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11F10" w14:textId="77777777" w:rsidR="00873D4D" w:rsidRDefault="00873D4D" w:rsidP="00873D4D">
      <w:pPr>
        <w:jc w:val="center"/>
      </w:pPr>
      <w:r>
        <w:t>LITTLE CLIFTON PARISH COUNCIL</w:t>
      </w:r>
    </w:p>
    <w:p w14:paraId="1B716582" w14:textId="4E5270F2" w:rsidR="00873D4D" w:rsidRDefault="00873D4D" w:rsidP="00873D4D">
      <w:pPr>
        <w:jc w:val="both"/>
        <w:rPr>
          <w:b/>
        </w:rPr>
      </w:pPr>
      <w:r>
        <w:rPr>
          <w:b/>
        </w:rPr>
        <w:t>Minutes of the Parish Council meeting held in Bridgefoot Village Hall on Wednesday 21</w:t>
      </w:r>
      <w:r w:rsidRPr="00873D4D">
        <w:rPr>
          <w:b/>
          <w:vertAlign w:val="superscript"/>
        </w:rPr>
        <w:t>st</w:t>
      </w:r>
      <w:r>
        <w:rPr>
          <w:b/>
        </w:rPr>
        <w:t xml:space="preserve"> September 2022 at 7.00pm</w:t>
      </w:r>
    </w:p>
    <w:p w14:paraId="684FE4A5" w14:textId="7E19BCEC" w:rsidR="00873D4D" w:rsidRDefault="00873D4D" w:rsidP="00873D4D">
      <w:r>
        <w:rPr>
          <w:b/>
        </w:rPr>
        <w:t xml:space="preserve">Present: Councillors </w:t>
      </w:r>
      <w:r>
        <w:t xml:space="preserve">Ian Elliott, Jean </w:t>
      </w:r>
      <w:proofErr w:type="gramStart"/>
      <w:r>
        <w:t>McCartney,  Ken</w:t>
      </w:r>
      <w:proofErr w:type="gramEnd"/>
      <w:r>
        <w:t xml:space="preserve"> Stephenson, and Roland Bell.</w:t>
      </w:r>
    </w:p>
    <w:p w14:paraId="5C038587" w14:textId="3EF60C90" w:rsidR="00873D4D" w:rsidRDefault="00873D4D" w:rsidP="00873D4D">
      <w:r>
        <w:t xml:space="preserve">Also present: County Councillor Alan Kennon, Borough Councillors Peter Gaston and James Grisdale, Mr Keith Parker, Mrs Fiona </w:t>
      </w:r>
      <w:proofErr w:type="spellStart"/>
      <w:r>
        <w:t>Heslam</w:t>
      </w:r>
      <w:proofErr w:type="spellEnd"/>
      <w:r>
        <w:t xml:space="preserve">, Mr </w:t>
      </w:r>
      <w:proofErr w:type="spellStart"/>
      <w:r>
        <w:t>Edwyn</w:t>
      </w:r>
      <w:proofErr w:type="spellEnd"/>
      <w:r>
        <w:t xml:space="preserve"> </w:t>
      </w:r>
      <w:proofErr w:type="spellStart"/>
      <w:r>
        <w:t>Heslam</w:t>
      </w:r>
      <w:proofErr w:type="spellEnd"/>
      <w:r>
        <w:t xml:space="preserve"> and Rev’d Judith Morgan, Parish Clerk</w:t>
      </w:r>
    </w:p>
    <w:p w14:paraId="0E2661FD" w14:textId="72283821" w:rsidR="00873D4D" w:rsidRDefault="00873D4D" w:rsidP="00873D4D">
      <w:r w:rsidRPr="00873D4D">
        <w:rPr>
          <w:b/>
          <w:bCs/>
        </w:rPr>
        <w:t>Apologies for absence</w:t>
      </w:r>
      <w:r>
        <w:t xml:space="preserve"> were received from Parish Councillors Lynn Philipson and Carol Wilson (both away from home) and Daniel Cassidy (work Commitment).  </w:t>
      </w:r>
      <w:proofErr w:type="gramStart"/>
      <w:r>
        <w:t>Also</w:t>
      </w:r>
      <w:proofErr w:type="gramEnd"/>
      <w:r>
        <w:t xml:space="preserve"> from Borough Cllrs Peter Gaston and James Grisdale and Cumberland shadow Councillor Andrew Semple (all three attending Allerdale Borough Council meeting).  </w:t>
      </w:r>
    </w:p>
    <w:p w14:paraId="7189E77F" w14:textId="7031A657" w:rsidR="00873D4D" w:rsidRPr="0074201D" w:rsidRDefault="0074201D" w:rsidP="00873D4D">
      <w:r>
        <w:rPr>
          <w:b/>
          <w:bCs/>
        </w:rPr>
        <w:t>43</w:t>
      </w:r>
      <w:r w:rsidR="00873D4D" w:rsidRPr="005472C3">
        <w:rPr>
          <w:b/>
          <w:bCs/>
        </w:rPr>
        <w:t>/22 Declarations of Interest</w:t>
      </w:r>
      <w:r>
        <w:rPr>
          <w:b/>
          <w:bCs/>
        </w:rPr>
        <w:t xml:space="preserve"> – </w:t>
      </w:r>
      <w:r>
        <w:t>there were none.</w:t>
      </w:r>
    </w:p>
    <w:p w14:paraId="024B7E8D" w14:textId="4F6C6DA4" w:rsidR="00873D4D" w:rsidRPr="00560A26" w:rsidRDefault="0074201D" w:rsidP="00873D4D">
      <w:pPr>
        <w:pStyle w:val="NoSpacing"/>
        <w:rPr>
          <w:b/>
          <w:bCs/>
        </w:rPr>
      </w:pPr>
      <w:r>
        <w:rPr>
          <w:b/>
          <w:bCs/>
        </w:rPr>
        <w:t>44</w:t>
      </w:r>
      <w:r w:rsidR="00873D4D" w:rsidRPr="00560A26">
        <w:rPr>
          <w:b/>
          <w:bCs/>
        </w:rPr>
        <w:t>/22 Minutes</w:t>
      </w:r>
    </w:p>
    <w:p w14:paraId="25428AE4" w14:textId="38195736" w:rsidR="00873D4D" w:rsidRDefault="00873D4D" w:rsidP="00873D4D">
      <w:pPr>
        <w:rPr>
          <w:bCs/>
        </w:rPr>
      </w:pPr>
      <w:r>
        <w:rPr>
          <w:bCs/>
        </w:rPr>
        <w:t xml:space="preserve">On the proposal of Cllr </w:t>
      </w:r>
      <w:r w:rsidR="0074201D">
        <w:rPr>
          <w:bCs/>
        </w:rPr>
        <w:t>J McCartney</w:t>
      </w:r>
      <w:r>
        <w:rPr>
          <w:bCs/>
        </w:rPr>
        <w:t xml:space="preserve">, seconded by Cllr </w:t>
      </w:r>
      <w:r w:rsidR="0074201D">
        <w:rPr>
          <w:bCs/>
        </w:rPr>
        <w:t>K Stephenson</w:t>
      </w:r>
      <w:r>
        <w:rPr>
          <w:bCs/>
        </w:rPr>
        <w:t xml:space="preserve">, the minutes of the meeting </w:t>
      </w:r>
      <w:r w:rsidRPr="00560A26">
        <w:rPr>
          <w:bCs/>
        </w:rPr>
        <w:t>held on Wednesda</w:t>
      </w:r>
      <w:r>
        <w:rPr>
          <w:bCs/>
        </w:rPr>
        <w:t xml:space="preserve">y </w:t>
      </w:r>
      <w:r w:rsidR="0074201D">
        <w:rPr>
          <w:bCs/>
        </w:rPr>
        <w:t>6</w:t>
      </w:r>
      <w:r w:rsidRPr="00560A26">
        <w:rPr>
          <w:bCs/>
          <w:vertAlign w:val="superscript"/>
        </w:rPr>
        <w:t>th</w:t>
      </w:r>
      <w:r>
        <w:rPr>
          <w:bCs/>
        </w:rPr>
        <w:t>Ju</w:t>
      </w:r>
      <w:r w:rsidR="0074201D">
        <w:rPr>
          <w:bCs/>
        </w:rPr>
        <w:t>ly</w:t>
      </w:r>
      <w:r>
        <w:rPr>
          <w:bCs/>
        </w:rPr>
        <w:t xml:space="preserve"> 2022 were approved and signed as a true record.</w:t>
      </w:r>
    </w:p>
    <w:p w14:paraId="0EE363AF" w14:textId="77777777" w:rsidR="0074201D" w:rsidRPr="0074201D" w:rsidRDefault="0074201D" w:rsidP="0074201D">
      <w:pPr>
        <w:pStyle w:val="NoSpacing"/>
        <w:rPr>
          <w:b/>
          <w:bCs/>
        </w:rPr>
      </w:pPr>
      <w:r w:rsidRPr="0074201D">
        <w:rPr>
          <w:b/>
          <w:bCs/>
        </w:rPr>
        <w:t xml:space="preserve">45/22 Presentation by Allerdale GDF Partnership  </w:t>
      </w:r>
    </w:p>
    <w:p w14:paraId="3CEF3C99" w14:textId="20E97B7B" w:rsidR="0074201D" w:rsidRDefault="0074201D" w:rsidP="0074201D">
      <w:pPr>
        <w:pStyle w:val="NoSpacing"/>
        <w:rPr>
          <w:bCs/>
        </w:rPr>
      </w:pPr>
      <w:r>
        <w:rPr>
          <w:bCs/>
        </w:rPr>
        <w:t>Due to the change of date of this meeting, the representatives were unable to attend.  This presentation will be given at the next meeting, on 12</w:t>
      </w:r>
      <w:r w:rsidRPr="0074201D">
        <w:rPr>
          <w:bCs/>
          <w:vertAlign w:val="superscript"/>
        </w:rPr>
        <w:t>th</w:t>
      </w:r>
      <w:r>
        <w:rPr>
          <w:bCs/>
        </w:rPr>
        <w:t xml:space="preserve"> October.</w:t>
      </w:r>
    </w:p>
    <w:p w14:paraId="3832F08E" w14:textId="77777777" w:rsidR="0074201D" w:rsidRPr="0074201D" w:rsidRDefault="0074201D" w:rsidP="0074201D">
      <w:pPr>
        <w:pStyle w:val="NoSpacing"/>
      </w:pPr>
    </w:p>
    <w:p w14:paraId="04D711FE" w14:textId="5ED90FC7" w:rsidR="00873D4D" w:rsidRPr="00560A26" w:rsidRDefault="0074201D" w:rsidP="00873D4D">
      <w:pPr>
        <w:pStyle w:val="NoSpacing"/>
        <w:rPr>
          <w:b/>
          <w:bCs/>
        </w:rPr>
      </w:pPr>
      <w:r>
        <w:rPr>
          <w:b/>
          <w:bCs/>
        </w:rPr>
        <w:t>46</w:t>
      </w:r>
      <w:r w:rsidR="00873D4D" w:rsidRPr="00560A26">
        <w:rPr>
          <w:b/>
          <w:bCs/>
        </w:rPr>
        <w:t>/22 Public Participation</w:t>
      </w:r>
    </w:p>
    <w:p w14:paraId="2C94F8B2" w14:textId="5C6BF1C5" w:rsidR="00A1265E" w:rsidRPr="00A1265E" w:rsidRDefault="00873D4D" w:rsidP="00604E67">
      <w:pPr>
        <w:pStyle w:val="ListParagraph"/>
        <w:numPr>
          <w:ilvl w:val="0"/>
          <w:numId w:val="2"/>
        </w:numPr>
      </w:pPr>
      <w:r w:rsidRPr="00604E67">
        <w:rPr>
          <w:bCs/>
        </w:rPr>
        <w:t xml:space="preserve">Mrs Fiona </w:t>
      </w:r>
      <w:proofErr w:type="spellStart"/>
      <w:r w:rsidRPr="00604E67">
        <w:rPr>
          <w:bCs/>
        </w:rPr>
        <w:t>Helsam</w:t>
      </w:r>
      <w:proofErr w:type="spellEnd"/>
      <w:r w:rsidRPr="00604E67">
        <w:rPr>
          <w:bCs/>
        </w:rPr>
        <w:t xml:space="preserve"> updated the Parish Council on the Bridg</w:t>
      </w:r>
      <w:r w:rsidR="00604E67">
        <w:rPr>
          <w:bCs/>
        </w:rPr>
        <w:t>e</w:t>
      </w:r>
      <w:r w:rsidRPr="00604E67">
        <w:rPr>
          <w:bCs/>
        </w:rPr>
        <w:t>foot and Little Clifton Community Energy Hub</w:t>
      </w:r>
      <w:r w:rsidR="00604E67">
        <w:rPr>
          <w:bCs/>
        </w:rPr>
        <w:t xml:space="preserve">, explaining that from the initial conversation with the Parish Council, several meetings had been held and a nucleus of people were now driving the project forward.  Research into other community energy initiatives had identified a group in the </w:t>
      </w:r>
      <w:proofErr w:type="spellStart"/>
      <w:r w:rsidR="00604E67">
        <w:rPr>
          <w:bCs/>
        </w:rPr>
        <w:t>Ribble</w:t>
      </w:r>
      <w:proofErr w:type="spellEnd"/>
      <w:r w:rsidR="00604E67">
        <w:rPr>
          <w:bCs/>
        </w:rPr>
        <w:t xml:space="preserve"> Valley who were putting information on funding online in a website so that it was more easily accessible.  Mr Brian White of the Cumbria Enterprise Partnership had offered funding towards a website for the BLC Energy Hub.  The group was currently looking at </w:t>
      </w:r>
      <w:r w:rsidR="00A1265E">
        <w:rPr>
          <w:bCs/>
        </w:rPr>
        <w:t xml:space="preserve">Solar Battery storage, Ground Source heat pumps, Shared heat loops (which involves some retro fitting with possible grants available for this element of the scheme), retro fitting and insulation, and in conversation with the Coal Advisory Board, had identified the possibility of some small scale mine water heating which </w:t>
      </w:r>
      <w:r w:rsidR="00C24522">
        <w:rPr>
          <w:bCs/>
        </w:rPr>
        <w:t>c</w:t>
      </w:r>
      <w:r w:rsidR="00A1265E">
        <w:rPr>
          <w:bCs/>
        </w:rPr>
        <w:t>ould benefit a few households.</w:t>
      </w:r>
    </w:p>
    <w:p w14:paraId="6302960B" w14:textId="78D4B44C" w:rsidR="0070462D" w:rsidRDefault="00A1265E" w:rsidP="00A1265E">
      <w:pPr>
        <w:pStyle w:val="ListParagraph"/>
        <w:ind w:left="1080"/>
        <w:rPr>
          <w:bCs/>
        </w:rPr>
      </w:pPr>
      <w:r>
        <w:rPr>
          <w:bCs/>
        </w:rPr>
        <w:t>The BLC Energy Hub wished to formally request adoption by the Parish Council, which would enable it to apply for funding for the various schemes.  OFGEM had announced</w:t>
      </w:r>
      <w:r w:rsidR="00AE0B19">
        <w:rPr>
          <w:bCs/>
        </w:rPr>
        <w:t>,</w:t>
      </w:r>
      <w:r>
        <w:rPr>
          <w:bCs/>
        </w:rPr>
        <w:t xml:space="preserve"> that day</w:t>
      </w:r>
      <w:r w:rsidR="00AE0B19">
        <w:rPr>
          <w:bCs/>
        </w:rPr>
        <w:t>,</w:t>
      </w:r>
      <w:r>
        <w:rPr>
          <w:bCs/>
        </w:rPr>
        <w:t xml:space="preserve"> an Energy Redress Scheme with a budget of £6.6m, but most funding pots are time limited.  Adoption by the Parish Council would mean that the group had a set of rules and regulations and audited accounts ready to </w:t>
      </w:r>
      <w:r w:rsidR="0070462D">
        <w:rPr>
          <w:bCs/>
        </w:rPr>
        <w:t xml:space="preserve">present when applying for grants.  </w:t>
      </w:r>
    </w:p>
    <w:p w14:paraId="00107F72" w14:textId="6FA37150" w:rsidR="00873D4D" w:rsidRDefault="0070462D" w:rsidP="00A1265E">
      <w:pPr>
        <w:pStyle w:val="ListParagraph"/>
        <w:ind w:left="1080"/>
        <w:rPr>
          <w:bCs/>
        </w:rPr>
      </w:pPr>
      <w:r>
        <w:rPr>
          <w:bCs/>
        </w:rPr>
        <w:t xml:space="preserve">The Clerk had information on Parish Council working groups, how to form them and constitution etc, which she agreed to email to Fiona.  The matter would be placed on the </w:t>
      </w:r>
      <w:proofErr w:type="gramStart"/>
      <w:r>
        <w:rPr>
          <w:bCs/>
        </w:rPr>
        <w:t>Agenda</w:t>
      </w:r>
      <w:proofErr w:type="gramEnd"/>
      <w:r>
        <w:rPr>
          <w:bCs/>
        </w:rPr>
        <w:t xml:space="preserve"> for the next meeting, when a decision on whether to adopt the group would be taken.</w:t>
      </w:r>
      <w:r w:rsidR="00604E67">
        <w:rPr>
          <w:bCs/>
        </w:rPr>
        <w:t xml:space="preserve"> </w:t>
      </w:r>
    </w:p>
    <w:p w14:paraId="6C3F0159" w14:textId="48F14EC2" w:rsidR="0070462D" w:rsidRDefault="0070462D" w:rsidP="0070462D">
      <w:pPr>
        <w:pStyle w:val="ListParagraph"/>
        <w:numPr>
          <w:ilvl w:val="0"/>
          <w:numId w:val="2"/>
        </w:numPr>
      </w:pPr>
      <w:r>
        <w:t xml:space="preserve">The Chairman updated the meeting on the CAT documentation which Mr Keith Parker had been working on.  It was agreed that the Chairman should be the lead contact person for the application.  A Health and Safety Policy was required.  The Clerk confirmed that the Council does not currently have </w:t>
      </w:r>
      <w:r w:rsidR="00F30D2F">
        <w:t>a H &amp; S</w:t>
      </w:r>
      <w:r w:rsidR="00BB38D7">
        <w:t xml:space="preserve"> Policy</w:t>
      </w:r>
      <w:r>
        <w:t xml:space="preserve"> </w:t>
      </w:r>
      <w:proofErr w:type="gramStart"/>
      <w:r>
        <w:t xml:space="preserve">but </w:t>
      </w:r>
      <w:r w:rsidR="00BB38D7">
        <w:t xml:space="preserve"> she</w:t>
      </w:r>
      <w:proofErr w:type="gramEnd"/>
      <w:r w:rsidR="00BB38D7">
        <w:t xml:space="preserve"> </w:t>
      </w:r>
      <w:r>
        <w:t xml:space="preserve">would obtain a model one via CALC for adoption at the next meeting.  Chairman to find out from Keith which other policies are needed for the </w:t>
      </w:r>
      <w:r w:rsidR="003D742D">
        <w:t>application and</w:t>
      </w:r>
      <w:r>
        <w:t xml:space="preserve"> inform Clerk of the same.</w:t>
      </w:r>
    </w:p>
    <w:p w14:paraId="35A12B93" w14:textId="0CAF3723" w:rsidR="0070462D" w:rsidRDefault="003D742D" w:rsidP="0070462D">
      <w:pPr>
        <w:pStyle w:val="ListParagraph"/>
        <w:numPr>
          <w:ilvl w:val="0"/>
          <w:numId w:val="2"/>
        </w:numPr>
      </w:pPr>
      <w:r>
        <w:t>The Chairman outlined the work done by Mrs Jennifer Wright over the summer months in reporting non</w:t>
      </w:r>
      <w:r w:rsidR="00BB38D7">
        <w:t>-</w:t>
      </w:r>
      <w:r>
        <w:t>arrival of X5 buses.  Mrs Wright had had lengthy email conversations with Stagecoach who had identified staff shortages as the main reason for the X5 being cancelled without notice on numerous occasions.  Mrs Wright had asked that, on the occasions that the X5 does not run, that the X4 divert through the villages. The Clerk was instructed to write to Stagecoach in support of Mrs Wright’s request and to also ask that the village bus shelter be supplied with a bus timetable similar to those provided to other villages on the same route.</w:t>
      </w:r>
    </w:p>
    <w:p w14:paraId="23F545F1" w14:textId="77777777" w:rsidR="00344E10" w:rsidRDefault="00344E10" w:rsidP="003D742D">
      <w:pPr>
        <w:ind w:left="360"/>
        <w:rPr>
          <w:b/>
          <w:bCs/>
        </w:rPr>
      </w:pPr>
    </w:p>
    <w:p w14:paraId="31BDEC57" w14:textId="76575D4B" w:rsidR="004618F3" w:rsidRDefault="003D742D" w:rsidP="004618F3">
      <w:pPr>
        <w:ind w:left="360"/>
      </w:pPr>
      <w:r>
        <w:rPr>
          <w:b/>
          <w:bCs/>
        </w:rPr>
        <w:lastRenderedPageBreak/>
        <w:t>47/22 Village Hall</w:t>
      </w:r>
      <w:r w:rsidR="004618F3">
        <w:rPr>
          <w:b/>
          <w:bCs/>
        </w:rPr>
        <w:t xml:space="preserve"> </w:t>
      </w:r>
    </w:p>
    <w:p w14:paraId="10A309D3" w14:textId="6A19486F" w:rsidR="004618F3" w:rsidRDefault="004618F3" w:rsidP="004618F3">
      <w:pPr>
        <w:pStyle w:val="ListParagraph"/>
        <w:numPr>
          <w:ilvl w:val="0"/>
          <w:numId w:val="4"/>
        </w:numPr>
      </w:pPr>
      <w:r>
        <w:t>The Architects plans had been signed and returned to the architects.  Quotations for the work would be required before the Clerk could begin seeking grants.</w:t>
      </w:r>
    </w:p>
    <w:p w14:paraId="66FCBFE2" w14:textId="2E4E18E2" w:rsidR="004618F3" w:rsidRDefault="004618F3" w:rsidP="004618F3">
      <w:pPr>
        <w:pStyle w:val="ListParagraph"/>
        <w:numPr>
          <w:ilvl w:val="0"/>
          <w:numId w:val="4"/>
        </w:numPr>
      </w:pPr>
      <w:r>
        <w:t xml:space="preserve">Cllr McCartney agreed to remind Jason about the extractor fans and to ask David to fit the paper towel dispenser.  The hand sanitisers needed </w:t>
      </w:r>
      <w:r w:rsidR="00FB3EC6">
        <w:t>checking;</w:t>
      </w:r>
      <w:r>
        <w:t xml:space="preserve"> the Chairman agreed to do this.</w:t>
      </w:r>
    </w:p>
    <w:p w14:paraId="7E19DCD0" w14:textId="3F14DA4A" w:rsidR="004618F3" w:rsidRDefault="004618F3" w:rsidP="004618F3">
      <w:pPr>
        <w:pStyle w:val="ListParagraph"/>
        <w:numPr>
          <w:ilvl w:val="0"/>
          <w:numId w:val="4"/>
        </w:numPr>
      </w:pPr>
      <w:r>
        <w:t>The Gas governor on the car park had been replaced.</w:t>
      </w:r>
    </w:p>
    <w:p w14:paraId="1E07311C" w14:textId="68C66C83" w:rsidR="004618F3" w:rsidRDefault="004618F3" w:rsidP="004618F3">
      <w:pPr>
        <w:pStyle w:val="ListParagraph"/>
        <w:numPr>
          <w:ilvl w:val="0"/>
          <w:numId w:val="4"/>
        </w:numPr>
      </w:pPr>
      <w:r>
        <w:t>The gatepost on the community land had rotted through.  Cllr K Stephenson agreed to take a look at it.</w:t>
      </w:r>
    </w:p>
    <w:p w14:paraId="1F3DCA2A" w14:textId="742EDFDC" w:rsidR="004618F3" w:rsidRDefault="00084CD8" w:rsidP="004618F3">
      <w:pPr>
        <w:pStyle w:val="ListParagraph"/>
        <w:numPr>
          <w:ilvl w:val="0"/>
          <w:numId w:val="4"/>
        </w:numPr>
      </w:pPr>
      <w:r>
        <w:t>Bookings were up but it was noted that the Sequence Dancers had returned their keys and would not be continuing.</w:t>
      </w:r>
    </w:p>
    <w:p w14:paraId="454EFFD8" w14:textId="46072DB3" w:rsidR="00084CD8" w:rsidRDefault="00084CD8" w:rsidP="004618F3">
      <w:pPr>
        <w:pStyle w:val="ListParagraph"/>
        <w:numPr>
          <w:ilvl w:val="0"/>
          <w:numId w:val="4"/>
        </w:numPr>
      </w:pPr>
      <w:r>
        <w:t xml:space="preserve">An email from Cllr D Cassidy gave details of his investigations into Solar panels and electric vehicle charging points.  It was agreed that quotes be sought for the maximum number of solar panels the Village Hall could take, and once these were obtained, the Clerk would begin seeking grant money for the project.  It was further agreed that the issue of the electric vehicle charging points be put on hold for the time being.  </w:t>
      </w:r>
      <w:r w:rsidR="006D6B4A">
        <w:t>Clerk to write to Cllr Cassidy in this regard.</w:t>
      </w:r>
    </w:p>
    <w:p w14:paraId="39620BA5" w14:textId="604A3DC5" w:rsidR="006D6B4A" w:rsidRDefault="00044AAF" w:rsidP="004618F3">
      <w:pPr>
        <w:pStyle w:val="ListParagraph"/>
        <w:numPr>
          <w:ilvl w:val="0"/>
          <w:numId w:val="4"/>
        </w:numPr>
      </w:pPr>
      <w:r>
        <w:t xml:space="preserve">A locked letter box had been installed inside the iron gate at the front door so that </w:t>
      </w:r>
      <w:r w:rsidR="00640495">
        <w:t>notes can be dropped off.  Cllr J McCartney to be reimbursed the £18.69 she had paid for this.</w:t>
      </w:r>
      <w:r w:rsidR="00D92C93">
        <w:t xml:space="preserve">  Cllrs McCartney and Elliott to be keyholders.</w:t>
      </w:r>
    </w:p>
    <w:p w14:paraId="281AE4EF" w14:textId="19FA03A0" w:rsidR="004618F3" w:rsidRDefault="00D92C93" w:rsidP="004618F3">
      <w:pPr>
        <w:pStyle w:val="ListParagraph"/>
        <w:numPr>
          <w:ilvl w:val="0"/>
          <w:numId w:val="4"/>
        </w:numPr>
      </w:pPr>
      <w:r>
        <w:t>The following money was handed in:  Book money of £</w:t>
      </w:r>
      <w:r w:rsidR="002B147E">
        <w:t xml:space="preserve">8.82, rental money of £20 from the </w:t>
      </w:r>
      <w:r w:rsidR="00034C4A">
        <w:t xml:space="preserve">West Cumbria Refugee Support Group, £80 from the Gospel Message group and </w:t>
      </w:r>
      <w:r w:rsidR="005C525E">
        <w:t>£30 from Peter Bratley.</w:t>
      </w:r>
    </w:p>
    <w:p w14:paraId="20715091" w14:textId="054B5C0D" w:rsidR="005C525E" w:rsidRDefault="005C525E" w:rsidP="004618F3">
      <w:pPr>
        <w:pStyle w:val="ListParagraph"/>
        <w:numPr>
          <w:ilvl w:val="0"/>
          <w:numId w:val="4"/>
        </w:numPr>
      </w:pPr>
      <w:r>
        <w:t xml:space="preserve">Village Hall insurance of £470.25 </w:t>
      </w:r>
      <w:r w:rsidR="00B57E55">
        <w:t>was due.  It was noted that the insurers had also requested completion of a rebuild cost form.</w:t>
      </w:r>
    </w:p>
    <w:p w14:paraId="7A49734B" w14:textId="229612E9" w:rsidR="003444BF" w:rsidRDefault="003444BF" w:rsidP="004618F3">
      <w:pPr>
        <w:pStyle w:val="ListParagraph"/>
        <w:numPr>
          <w:ilvl w:val="0"/>
          <w:numId w:val="4"/>
        </w:numPr>
      </w:pPr>
      <w:r>
        <w:t xml:space="preserve">The Clerk explained that Mr Vidini had not looked at the draft bid to the National Lottery and the bid had now timed out on the system and would need to be started over.   It was agreed that the Clerk should write to Mr Vidini stating that the Parish Council no longer wished to </w:t>
      </w:r>
      <w:r w:rsidR="00A65098">
        <w:t>continue with this project.  IT equipment for the Village Hall to be an Agenda item for the next meeting.</w:t>
      </w:r>
    </w:p>
    <w:p w14:paraId="6DE02FA4" w14:textId="68B2FA12" w:rsidR="00A65098" w:rsidRDefault="00B43F64" w:rsidP="00A65098">
      <w:pPr>
        <w:ind w:left="360"/>
        <w:rPr>
          <w:b/>
          <w:bCs/>
        </w:rPr>
      </w:pPr>
      <w:r>
        <w:rPr>
          <w:b/>
          <w:bCs/>
        </w:rPr>
        <w:t>48/22 Matters Arising from the Minutes</w:t>
      </w:r>
    </w:p>
    <w:p w14:paraId="21A91B77" w14:textId="7A8715EC" w:rsidR="00B43F64" w:rsidRDefault="00B43F64" w:rsidP="00B43F64">
      <w:pPr>
        <w:pStyle w:val="ListParagraph"/>
        <w:numPr>
          <w:ilvl w:val="0"/>
          <w:numId w:val="5"/>
        </w:numPr>
      </w:pPr>
      <w:r>
        <w:t xml:space="preserve">Further to Minute 38/22 ii </w:t>
      </w:r>
      <w:r w:rsidR="00497828">
        <w:t>–</w:t>
      </w:r>
      <w:r>
        <w:t xml:space="preserve"> </w:t>
      </w:r>
      <w:r w:rsidR="00497828">
        <w:t xml:space="preserve">there had been no feedback from Borough Cllr P Gaston or from Home Group on the grass cutting and state of the fencing at the Village Green, </w:t>
      </w:r>
      <w:r w:rsidR="00885689">
        <w:t xml:space="preserve">Cllr K Stephenson stated that </w:t>
      </w:r>
      <w:r w:rsidR="00493D9D">
        <w:t>h</w:t>
      </w:r>
      <w:r w:rsidR="00885689">
        <w:t>e could affect a repair to the fencing</w:t>
      </w:r>
      <w:r w:rsidR="00570752">
        <w:t>,</w:t>
      </w:r>
      <w:r w:rsidR="00885689">
        <w:t xml:space="preserve"> but a new fence would cost £1000s</w:t>
      </w:r>
      <w:r w:rsidR="00AD7B7E">
        <w:t>.  Clerk to ask Cllr P Gaston what progress had been made, also to write to both Allerdale and Cumbria Councils</w:t>
      </w:r>
      <w:r w:rsidR="00A66A5F">
        <w:t xml:space="preserve"> to ask whether they own the land and, if so, would they cut the grass? </w:t>
      </w:r>
      <w:r w:rsidR="00BD779C">
        <w:t xml:space="preserve">It was agreed that, as a </w:t>
      </w:r>
      <w:r w:rsidR="00570752">
        <w:t>one-off</w:t>
      </w:r>
      <w:r w:rsidR="00BD779C">
        <w:t xml:space="preserve"> gesture of goodwill, Cllr R Bell would cut the grass on the green and also on the parcel of land </w:t>
      </w:r>
      <w:r w:rsidR="00AF503C">
        <w:t>adjacent to the old pub in Little Clifton, which the Parish Council would pay for on this one occasion.</w:t>
      </w:r>
    </w:p>
    <w:p w14:paraId="116022D7" w14:textId="4BE25F0F" w:rsidR="00280639" w:rsidRDefault="00B571AA" w:rsidP="00B43F64">
      <w:pPr>
        <w:pStyle w:val="ListParagraph"/>
        <w:numPr>
          <w:ilvl w:val="0"/>
          <w:numId w:val="5"/>
        </w:numPr>
      </w:pPr>
      <w:r>
        <w:t xml:space="preserve">Further to Minute </w:t>
      </w:r>
      <w:r w:rsidR="00C43841">
        <w:t xml:space="preserve">37/22 Cllr K Stephenson reported that there had been further heated exchanges of words on the allotments and there was currently an atmosphere of animosity.  Cllr </w:t>
      </w:r>
      <w:r w:rsidR="0072618C">
        <w:t>J McCartney asked that her husband be invited to the meeting to give his account, and this was agreed.  Mr McCartney joined the meeting and there was a full and frank discussion of the issues</w:t>
      </w:r>
      <w:r w:rsidR="00A73D7F">
        <w:t xml:space="preserve">, the history of the current problems and </w:t>
      </w:r>
      <w:r w:rsidR="005D0655">
        <w:t>the events leading up to them.</w:t>
      </w:r>
      <w:r w:rsidR="005413DB">
        <w:t xml:space="preserve"> The Chairman stated that the purpose of the allotments </w:t>
      </w:r>
      <w:r w:rsidR="009966C5">
        <w:t xml:space="preserve">is for recreation and if allotment holders couldn’t work together, they needed to </w:t>
      </w:r>
      <w:r w:rsidR="00280639">
        <w:t>work separately without hassling each other.</w:t>
      </w:r>
      <w:r w:rsidR="005413DB">
        <w:t xml:space="preserve"> </w:t>
      </w:r>
      <w:r w:rsidR="005D0655">
        <w:t xml:space="preserve">  </w:t>
      </w:r>
    </w:p>
    <w:p w14:paraId="6C1862D8" w14:textId="6EFD9593" w:rsidR="00B571AA" w:rsidRDefault="00380F02" w:rsidP="00280639">
      <w:pPr>
        <w:pStyle w:val="ListParagraph"/>
        <w:ind w:left="1080"/>
      </w:pPr>
      <w:r>
        <w:t>It was agreed that:</w:t>
      </w:r>
    </w:p>
    <w:p w14:paraId="4F5CBA05" w14:textId="1E5F7181" w:rsidR="00380F02" w:rsidRDefault="00F46478" w:rsidP="00CD0DCD">
      <w:pPr>
        <w:pStyle w:val="ListParagraph"/>
        <w:numPr>
          <w:ilvl w:val="0"/>
          <w:numId w:val="6"/>
        </w:numPr>
      </w:pPr>
      <w:r>
        <w:t>A line would be drawn under the matter now, and Cllr Stephenson would speak to the other allotment holder who w</w:t>
      </w:r>
      <w:r w:rsidR="00184A55">
        <w:t>as</w:t>
      </w:r>
      <w:r>
        <w:t xml:space="preserve"> involved in the </w:t>
      </w:r>
      <w:r w:rsidR="00877C0F">
        <w:t>disagreements</w:t>
      </w:r>
      <w:r w:rsidR="00184A55">
        <w:t>,</w:t>
      </w:r>
      <w:r w:rsidR="00877C0F">
        <w:t xml:space="preserve"> reminding them that they were in danger of breaching the terms of their letting if they were to continue </w:t>
      </w:r>
      <w:r w:rsidR="005413DB">
        <w:t xml:space="preserve">inflaming the </w:t>
      </w:r>
      <w:r w:rsidR="00280639">
        <w:t>situation.</w:t>
      </w:r>
    </w:p>
    <w:p w14:paraId="1FCBC3BC" w14:textId="702F97A0" w:rsidR="00280639" w:rsidRDefault="00E823C3" w:rsidP="00CD0DCD">
      <w:pPr>
        <w:pStyle w:val="ListParagraph"/>
        <w:numPr>
          <w:ilvl w:val="0"/>
          <w:numId w:val="6"/>
        </w:numPr>
      </w:pPr>
      <w:r>
        <w:t>Cllr Stephenson, as curator of the allotments, would record any further incidents of disagreement and bring them to the next meeting of the Parish Council, where a decision could be made.</w:t>
      </w:r>
    </w:p>
    <w:p w14:paraId="5240EE82" w14:textId="5B04197F" w:rsidR="00E823C3" w:rsidRDefault="0055210E" w:rsidP="00CD0DCD">
      <w:pPr>
        <w:pStyle w:val="ListParagraph"/>
        <w:numPr>
          <w:ilvl w:val="0"/>
          <w:numId w:val="6"/>
        </w:numPr>
      </w:pPr>
      <w:r>
        <w:t>An additional paragraph would be added to the Contract for the Allotments from 1</w:t>
      </w:r>
      <w:r w:rsidRPr="0055210E">
        <w:rPr>
          <w:vertAlign w:val="superscript"/>
        </w:rPr>
        <w:t>st</w:t>
      </w:r>
      <w:r>
        <w:t xml:space="preserve"> January 2023 stating that anyone bringing their dogs on</w:t>
      </w:r>
      <w:r w:rsidR="00374E6A">
        <w:t xml:space="preserve"> site would be required to clean up after them.</w:t>
      </w:r>
    </w:p>
    <w:p w14:paraId="5629F75C" w14:textId="2ACD53ED" w:rsidR="00CD0DCD" w:rsidRDefault="00CD0DCD" w:rsidP="00380F02">
      <w:pPr>
        <w:pStyle w:val="ListParagraph"/>
        <w:ind w:left="1080"/>
      </w:pPr>
      <w:r>
        <w:t>It was hoped that this would bring the matter to a conclusion.</w:t>
      </w:r>
    </w:p>
    <w:p w14:paraId="33173C35" w14:textId="77777777" w:rsidR="00EE30E6" w:rsidRDefault="00EE30E6" w:rsidP="00380F02">
      <w:pPr>
        <w:pStyle w:val="ListParagraph"/>
        <w:ind w:left="1080"/>
      </w:pPr>
    </w:p>
    <w:p w14:paraId="0BCF58FF" w14:textId="14EB16CB" w:rsidR="00EE30E6" w:rsidRDefault="00EE30E6" w:rsidP="00EE30E6">
      <w:pPr>
        <w:pStyle w:val="ListParagraph"/>
        <w:numPr>
          <w:ilvl w:val="0"/>
          <w:numId w:val="5"/>
        </w:numPr>
      </w:pPr>
      <w:r>
        <w:lastRenderedPageBreak/>
        <w:t>Further to Minute 35/22, Mrs Steph Davis-Johnson had offered two dates for a</w:t>
      </w:r>
      <w:r w:rsidR="000B3B18">
        <w:t xml:space="preserve"> meeting with Parish Council members and others to discuss traffic concerns in the village.  Chairman to </w:t>
      </w:r>
      <w:r w:rsidR="007D6D29">
        <w:t>decide</w:t>
      </w:r>
      <w:r w:rsidR="000B3B18">
        <w:t xml:space="preserve"> on which of the two dates, and to inform the Clerk who would </w:t>
      </w:r>
      <w:r w:rsidR="0059353B">
        <w:t>pass this information to Mrs Davis-Johnson and Parish Councillors.</w:t>
      </w:r>
    </w:p>
    <w:p w14:paraId="52D77D87" w14:textId="24A342B7" w:rsidR="0059353B" w:rsidRDefault="000B3578" w:rsidP="000B3578">
      <w:pPr>
        <w:rPr>
          <w:b/>
          <w:bCs/>
        </w:rPr>
      </w:pPr>
      <w:r>
        <w:rPr>
          <w:b/>
          <w:bCs/>
        </w:rPr>
        <w:t xml:space="preserve">49/22 </w:t>
      </w:r>
      <w:proofErr w:type="spellStart"/>
      <w:r>
        <w:rPr>
          <w:b/>
          <w:bCs/>
        </w:rPr>
        <w:t>Speedwatch</w:t>
      </w:r>
      <w:proofErr w:type="spellEnd"/>
      <w:r>
        <w:rPr>
          <w:b/>
          <w:bCs/>
        </w:rPr>
        <w:t xml:space="preserve"> Training</w:t>
      </w:r>
    </w:p>
    <w:p w14:paraId="79F69EC3" w14:textId="20AD8997" w:rsidR="000B3578" w:rsidRDefault="00386B6B" w:rsidP="000B3578">
      <w:r>
        <w:t>This would take place on 20</w:t>
      </w:r>
      <w:r w:rsidRPr="00386B6B">
        <w:rPr>
          <w:vertAlign w:val="superscript"/>
        </w:rPr>
        <w:t>th</w:t>
      </w:r>
      <w:r>
        <w:t xml:space="preserve"> October at 9am.  Chairman to organise a poster to be displayed.</w:t>
      </w:r>
    </w:p>
    <w:p w14:paraId="368138E0" w14:textId="5BED2DA4" w:rsidR="00386B6B" w:rsidRDefault="00386B6B" w:rsidP="000B3578">
      <w:r>
        <w:rPr>
          <w:b/>
          <w:bCs/>
        </w:rPr>
        <w:t xml:space="preserve">50/22 Planning </w:t>
      </w:r>
    </w:p>
    <w:p w14:paraId="645F99FC" w14:textId="0ED6C1C0" w:rsidR="00386B6B" w:rsidRDefault="00386B6B" w:rsidP="000B3578">
      <w:r>
        <w:t>Nothing new</w:t>
      </w:r>
    </w:p>
    <w:p w14:paraId="56505D0C" w14:textId="499871FA" w:rsidR="00386B6B" w:rsidRDefault="00386B6B" w:rsidP="000B3578">
      <w:pPr>
        <w:rPr>
          <w:b/>
          <w:bCs/>
        </w:rPr>
      </w:pPr>
      <w:r>
        <w:rPr>
          <w:b/>
          <w:bCs/>
        </w:rPr>
        <w:t xml:space="preserve">51/22 </w:t>
      </w:r>
      <w:r w:rsidR="007A091D">
        <w:rPr>
          <w:b/>
          <w:bCs/>
        </w:rPr>
        <w:t xml:space="preserve">Chairman’s </w:t>
      </w:r>
      <w:proofErr w:type="spellStart"/>
      <w:r w:rsidR="007A091D">
        <w:rPr>
          <w:b/>
          <w:bCs/>
        </w:rPr>
        <w:t>Annoucements</w:t>
      </w:r>
      <w:proofErr w:type="spellEnd"/>
    </w:p>
    <w:p w14:paraId="185F4314" w14:textId="3D5C8015" w:rsidR="007A091D" w:rsidRDefault="007A091D" w:rsidP="000B3578">
      <w:r>
        <w:t>Nothing further this month.</w:t>
      </w:r>
    </w:p>
    <w:p w14:paraId="4730F88B" w14:textId="503CD3EA" w:rsidR="007A091D" w:rsidRDefault="007A091D" w:rsidP="000B3578">
      <w:pPr>
        <w:rPr>
          <w:b/>
          <w:bCs/>
        </w:rPr>
      </w:pPr>
      <w:r>
        <w:rPr>
          <w:b/>
          <w:bCs/>
        </w:rPr>
        <w:t>52/22 Clerk’s Report</w:t>
      </w:r>
    </w:p>
    <w:p w14:paraId="6B4D5559" w14:textId="73AB82A3" w:rsidR="007A091D" w:rsidRDefault="007A091D" w:rsidP="000B3578">
      <w:r>
        <w:t xml:space="preserve">The </w:t>
      </w:r>
      <w:r w:rsidR="00ED6DF0">
        <w:t>certificate of exemption had been received from the external auditor.  This completed this year’s audit.</w:t>
      </w:r>
    </w:p>
    <w:p w14:paraId="716D294F" w14:textId="4714E730" w:rsidR="00ED6DF0" w:rsidRDefault="00DC40A7" w:rsidP="000B3578">
      <w:pPr>
        <w:rPr>
          <w:b/>
          <w:bCs/>
        </w:rPr>
      </w:pPr>
      <w:r>
        <w:rPr>
          <w:b/>
          <w:bCs/>
        </w:rPr>
        <w:t>53/22 Authorisation of Payments</w:t>
      </w:r>
    </w:p>
    <w:p w14:paraId="02DBC91F" w14:textId="092D9F38" w:rsidR="00DC40A7" w:rsidRDefault="00DC40A7" w:rsidP="000B3578">
      <w:r>
        <w:t>The following cheques were approved and passed for payment:</w:t>
      </w:r>
    </w:p>
    <w:p w14:paraId="2093546C" w14:textId="57FB65ED" w:rsidR="00D7142F" w:rsidRDefault="0058620F" w:rsidP="00357B41">
      <w:pPr>
        <w:pStyle w:val="NoSpacing"/>
      </w:pPr>
      <w:r>
        <w:t xml:space="preserve">Cumbria County Council (rent) </w:t>
      </w:r>
      <w:r>
        <w:tab/>
      </w:r>
      <w:r>
        <w:tab/>
      </w:r>
      <w:r>
        <w:tab/>
        <w:t>67.00</w:t>
      </w:r>
    </w:p>
    <w:p w14:paraId="31504CB3" w14:textId="490FA6FB" w:rsidR="0058620F" w:rsidRDefault="009B2AD2" w:rsidP="00357B41">
      <w:pPr>
        <w:pStyle w:val="NoSpacing"/>
      </w:pPr>
      <w:r>
        <w:t>HMRC (PAYE)</w:t>
      </w:r>
      <w:r>
        <w:tab/>
      </w:r>
      <w:r>
        <w:tab/>
      </w:r>
      <w:r>
        <w:tab/>
      </w:r>
      <w:r>
        <w:tab/>
      </w:r>
      <w:r>
        <w:tab/>
        <w:t>86.00</w:t>
      </w:r>
    </w:p>
    <w:p w14:paraId="3C662590" w14:textId="6F885E57" w:rsidR="009B2AD2" w:rsidRDefault="009B2AD2" w:rsidP="00357B41">
      <w:pPr>
        <w:pStyle w:val="NoSpacing"/>
      </w:pPr>
      <w:r>
        <w:t>Rev J Morgan (salary and expenses)</w:t>
      </w:r>
      <w:r>
        <w:tab/>
        <w:t xml:space="preserve">            </w:t>
      </w:r>
      <w:r w:rsidR="000C3E3C">
        <w:t>367.29</w:t>
      </w:r>
    </w:p>
    <w:p w14:paraId="31ED8FD7" w14:textId="3D1876E6" w:rsidR="000C3E3C" w:rsidRDefault="000C3E3C" w:rsidP="00357B41">
      <w:pPr>
        <w:pStyle w:val="NoSpacing"/>
      </w:pPr>
      <w:r>
        <w:t>R Stephenson (grass cutting, half year)</w:t>
      </w:r>
      <w:r>
        <w:tab/>
        <w:t xml:space="preserve">            450.00</w:t>
      </w:r>
    </w:p>
    <w:p w14:paraId="582736EF" w14:textId="4A9A259E" w:rsidR="00DC40A7" w:rsidRDefault="000C3E3C" w:rsidP="00484824">
      <w:pPr>
        <w:pStyle w:val="NoSpacing"/>
      </w:pPr>
      <w:r>
        <w:t>R Bell (grass cutting)</w:t>
      </w:r>
      <w:r>
        <w:tab/>
      </w:r>
      <w:r>
        <w:tab/>
      </w:r>
      <w:r>
        <w:tab/>
        <w:t xml:space="preserve">            </w:t>
      </w:r>
      <w:r w:rsidR="00357B41">
        <w:t>350.00</w:t>
      </w:r>
    </w:p>
    <w:p w14:paraId="5F27690C" w14:textId="77777777" w:rsidR="00484824" w:rsidRDefault="00484824" w:rsidP="00484824">
      <w:pPr>
        <w:pStyle w:val="NoSpacing"/>
      </w:pPr>
    </w:p>
    <w:p w14:paraId="2D0741C5" w14:textId="12B7CD2F" w:rsidR="00DC40A7" w:rsidRDefault="00B262F5" w:rsidP="000B3578">
      <w:pPr>
        <w:rPr>
          <w:b/>
          <w:bCs/>
        </w:rPr>
      </w:pPr>
      <w:r>
        <w:rPr>
          <w:b/>
          <w:bCs/>
        </w:rPr>
        <w:t>54/22 Parish Maintenance</w:t>
      </w:r>
    </w:p>
    <w:p w14:paraId="38B1DC4F" w14:textId="7E080274" w:rsidR="00B262F5" w:rsidRDefault="00B262F5" w:rsidP="00484824">
      <w:pPr>
        <w:pStyle w:val="NoSpacing"/>
        <w:numPr>
          <w:ilvl w:val="0"/>
          <w:numId w:val="7"/>
        </w:numPr>
      </w:pPr>
      <w:r>
        <w:t>The ‘Squirrel’ sign at Nepgill had been turned around – Cllr R Bell to turn it back.</w:t>
      </w:r>
    </w:p>
    <w:p w14:paraId="53142E62" w14:textId="62C004E7" w:rsidR="003D52BA" w:rsidRDefault="005E1FB4" w:rsidP="003D52BA">
      <w:pPr>
        <w:pStyle w:val="ListParagraph"/>
        <w:numPr>
          <w:ilvl w:val="0"/>
          <w:numId w:val="7"/>
        </w:numPr>
      </w:pPr>
      <w:r>
        <w:t>A request was made for a seat adjacent to the bus shelter in Bridgefoot</w:t>
      </w:r>
      <w:r w:rsidR="00657AC2">
        <w:t>,</w:t>
      </w:r>
      <w:r>
        <w:t xml:space="preserve"> but it was noted that this cannot be placed on the </w:t>
      </w:r>
      <w:r w:rsidR="003D52BA">
        <w:t>footpath as it is a public highway.</w:t>
      </w:r>
      <w:r w:rsidR="00D06D97">
        <w:t xml:space="preserve">  It was also noted that leaves etc </w:t>
      </w:r>
      <w:r w:rsidR="00582BBC">
        <w:t xml:space="preserve">had gathered near the bus shelter and </w:t>
      </w:r>
      <w:r w:rsidR="00562718">
        <w:t>needed</w:t>
      </w:r>
      <w:r w:rsidR="00582BBC">
        <w:t xml:space="preserve"> clearing away.</w:t>
      </w:r>
    </w:p>
    <w:p w14:paraId="625C86B1" w14:textId="3B16E403" w:rsidR="003D52BA" w:rsidRDefault="003D52BA" w:rsidP="003D52BA">
      <w:pPr>
        <w:pStyle w:val="ListParagraph"/>
        <w:numPr>
          <w:ilvl w:val="0"/>
          <w:numId w:val="7"/>
        </w:numPr>
      </w:pPr>
      <w:r>
        <w:t>The Clerk was instructed to write to the Post Office as the Post Office Van had not visited the village for the past two weeks.</w:t>
      </w:r>
    </w:p>
    <w:p w14:paraId="4C304373" w14:textId="7A91A156" w:rsidR="003D52BA" w:rsidRDefault="00680996" w:rsidP="003D52BA">
      <w:pPr>
        <w:pStyle w:val="ListParagraph"/>
        <w:numPr>
          <w:ilvl w:val="0"/>
          <w:numId w:val="7"/>
        </w:numPr>
      </w:pPr>
      <w:r>
        <w:t xml:space="preserve">It was noted that whoever had trimmed the hedge along the footpath to Nepgill had left </w:t>
      </w:r>
      <w:r w:rsidR="00E84C95">
        <w:t>thorns protruding which were hazardous to pedestrians.</w:t>
      </w:r>
    </w:p>
    <w:p w14:paraId="3EFDCB35" w14:textId="68E10C53" w:rsidR="00D06D97" w:rsidRDefault="00582BBC" w:rsidP="003D52BA">
      <w:pPr>
        <w:pStyle w:val="ListParagraph"/>
        <w:numPr>
          <w:ilvl w:val="0"/>
          <w:numId w:val="7"/>
        </w:numPr>
      </w:pPr>
      <w:r>
        <w:t>The Clerk was instructed to report two potholes, one</w:t>
      </w:r>
      <w:r w:rsidR="00B93C78">
        <w:t xml:space="preserve"> outside No 2 Fell View, which is both wide and deep, and another at the entrance to Scots Croft</w:t>
      </w:r>
      <w:r w:rsidR="00C86624">
        <w:t xml:space="preserve"> from the junction.</w:t>
      </w:r>
    </w:p>
    <w:p w14:paraId="2970144C" w14:textId="129AE001" w:rsidR="00C86624" w:rsidRDefault="00C86624" w:rsidP="003D52BA">
      <w:pPr>
        <w:pStyle w:val="ListParagraph"/>
        <w:numPr>
          <w:ilvl w:val="0"/>
          <w:numId w:val="7"/>
        </w:numPr>
      </w:pPr>
      <w:r>
        <w:t xml:space="preserve">The Clerk was instructed to write to Mr and Mrs Shaw informing them of reports of </w:t>
      </w:r>
      <w:r w:rsidR="001E2643">
        <w:t>sandstone sections and bones sliding down the church bank towards the footpath.</w:t>
      </w:r>
    </w:p>
    <w:p w14:paraId="6AB15725" w14:textId="1DC7EC6F" w:rsidR="001E2643" w:rsidRDefault="007115CD" w:rsidP="003D52BA">
      <w:pPr>
        <w:pStyle w:val="ListParagraph"/>
        <w:numPr>
          <w:ilvl w:val="0"/>
          <w:numId w:val="7"/>
        </w:numPr>
      </w:pPr>
      <w:r>
        <w:t xml:space="preserve">The Chairman advised that there had been reports of two men with Irish accents </w:t>
      </w:r>
      <w:r w:rsidR="00F8172D">
        <w:t>snooping around gardens and trying door handles</w:t>
      </w:r>
      <w:r w:rsidR="00CD5174">
        <w:t xml:space="preserve"> who, when challenged, said they were looking for Clive.  They drive a </w:t>
      </w:r>
      <w:r w:rsidR="00FA6F1F">
        <w:t>black van with red stripes and a broken number plate and are known to have been behaving similarly in other villages in West Cumbria in recent weeks.</w:t>
      </w:r>
    </w:p>
    <w:p w14:paraId="2871AFEB" w14:textId="158604FB" w:rsidR="00E84C95" w:rsidRDefault="00F97C2E" w:rsidP="00F97C2E">
      <w:pPr>
        <w:rPr>
          <w:b/>
          <w:bCs/>
        </w:rPr>
      </w:pPr>
      <w:r>
        <w:rPr>
          <w:b/>
          <w:bCs/>
        </w:rPr>
        <w:t>55/22 Matters for the Next Meeting</w:t>
      </w:r>
    </w:p>
    <w:p w14:paraId="49630315" w14:textId="72D3DA76" w:rsidR="00F97C2E" w:rsidRDefault="00284A8F" w:rsidP="00F97C2E">
      <w:pPr>
        <w:pStyle w:val="ListParagraph"/>
        <w:numPr>
          <w:ilvl w:val="0"/>
          <w:numId w:val="8"/>
        </w:numPr>
      </w:pPr>
      <w:r>
        <w:t>Presentation by Allerdale GDF Partnership</w:t>
      </w:r>
      <w:r w:rsidR="008C02F4">
        <w:tab/>
      </w:r>
      <w:r w:rsidR="008C02F4">
        <w:tab/>
        <w:t xml:space="preserve">iii. </w:t>
      </w:r>
      <w:r w:rsidR="00604CD7">
        <w:t>Adoption of BLC Energy Hub Group</w:t>
      </w:r>
    </w:p>
    <w:p w14:paraId="66259FDC" w14:textId="01AF7166" w:rsidR="00284A8F" w:rsidRDefault="00284A8F" w:rsidP="00F97C2E">
      <w:pPr>
        <w:pStyle w:val="ListParagraph"/>
        <w:numPr>
          <w:ilvl w:val="0"/>
          <w:numId w:val="8"/>
        </w:numPr>
      </w:pPr>
      <w:r>
        <w:t>I T for the Village Hall.</w:t>
      </w:r>
    </w:p>
    <w:p w14:paraId="19068BFE" w14:textId="36B49BDB" w:rsidR="00B12573" w:rsidRDefault="00B12573" w:rsidP="00284A8F">
      <w:r>
        <w:rPr>
          <w:b/>
          <w:bCs/>
        </w:rPr>
        <w:t xml:space="preserve">Date of next meeting:   </w:t>
      </w:r>
      <w:r>
        <w:t>Wednesday 12</w:t>
      </w:r>
      <w:r w:rsidRPr="00B12573">
        <w:rPr>
          <w:vertAlign w:val="superscript"/>
        </w:rPr>
        <w:t>th</w:t>
      </w:r>
      <w:r>
        <w:t xml:space="preserve"> October at 7pm</w:t>
      </w:r>
    </w:p>
    <w:p w14:paraId="11ECAE5E" w14:textId="4058ADFF" w:rsidR="00D7142F" w:rsidRPr="00B12573" w:rsidRDefault="00B12573" w:rsidP="00284A8F">
      <w:r>
        <w:t xml:space="preserve">The meeting closed at </w:t>
      </w:r>
      <w:r w:rsidR="00D7142F">
        <w:t>8</w:t>
      </w:r>
      <w:r w:rsidR="00484824">
        <w:t>.56pm.</w:t>
      </w:r>
    </w:p>
    <w:p w14:paraId="36CA42FB" w14:textId="0E36139D" w:rsidR="00704E08" w:rsidRPr="003D742D" w:rsidRDefault="00704E08" w:rsidP="00704E08">
      <w:pPr>
        <w:rPr>
          <w:b/>
          <w:bCs/>
        </w:rPr>
      </w:pPr>
      <w:r>
        <w:rPr>
          <w:b/>
          <w:bCs/>
        </w:rPr>
        <w:tab/>
      </w:r>
      <w:r>
        <w:rPr>
          <w:b/>
          <w:bCs/>
        </w:rPr>
        <w:tab/>
      </w:r>
      <w:r>
        <w:rPr>
          <w:b/>
          <w:bCs/>
        </w:rPr>
        <w:tab/>
        <w:t>Signed_______________________________ Chairman      Date_____________________</w:t>
      </w:r>
    </w:p>
    <w:sectPr w:rsidR="00704E08" w:rsidRPr="003D742D" w:rsidSect="00873D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F4E82"/>
    <w:multiLevelType w:val="hybridMultilevel"/>
    <w:tmpl w:val="15C8F908"/>
    <w:lvl w:ilvl="0" w:tplc="E20801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054A1B"/>
    <w:multiLevelType w:val="hybridMultilevel"/>
    <w:tmpl w:val="7A72E21A"/>
    <w:lvl w:ilvl="0" w:tplc="9244A6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C75A21"/>
    <w:multiLevelType w:val="hybridMultilevel"/>
    <w:tmpl w:val="4D68F300"/>
    <w:lvl w:ilvl="0" w:tplc="F7D41F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DF7324"/>
    <w:multiLevelType w:val="hybridMultilevel"/>
    <w:tmpl w:val="47D67112"/>
    <w:lvl w:ilvl="0" w:tplc="74E4E1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C045CB"/>
    <w:multiLevelType w:val="hybridMultilevel"/>
    <w:tmpl w:val="7ED883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51643AB"/>
    <w:multiLevelType w:val="hybridMultilevel"/>
    <w:tmpl w:val="DD2EB92C"/>
    <w:lvl w:ilvl="0" w:tplc="AE0C9E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B65E8E"/>
    <w:multiLevelType w:val="hybridMultilevel"/>
    <w:tmpl w:val="B75E2E98"/>
    <w:lvl w:ilvl="0" w:tplc="6E6CBE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052724"/>
    <w:multiLevelType w:val="hybridMultilevel"/>
    <w:tmpl w:val="B658CD2A"/>
    <w:lvl w:ilvl="0" w:tplc="360CB6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7485701">
    <w:abstractNumId w:val="5"/>
  </w:num>
  <w:num w:numId="2" w16cid:durableId="2101683483">
    <w:abstractNumId w:val="1"/>
  </w:num>
  <w:num w:numId="3" w16cid:durableId="426770639">
    <w:abstractNumId w:val="6"/>
  </w:num>
  <w:num w:numId="4" w16cid:durableId="1897860023">
    <w:abstractNumId w:val="7"/>
  </w:num>
  <w:num w:numId="5" w16cid:durableId="203448324">
    <w:abstractNumId w:val="3"/>
  </w:num>
  <w:num w:numId="6" w16cid:durableId="198058454">
    <w:abstractNumId w:val="4"/>
  </w:num>
  <w:num w:numId="7" w16cid:durableId="765076575">
    <w:abstractNumId w:val="2"/>
  </w:num>
  <w:num w:numId="8" w16cid:durableId="135222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4D"/>
    <w:rsid w:val="00034C4A"/>
    <w:rsid w:val="00044AAF"/>
    <w:rsid w:val="00084CD8"/>
    <w:rsid w:val="000B3578"/>
    <w:rsid w:val="000B3B18"/>
    <w:rsid w:val="000C3E3C"/>
    <w:rsid w:val="00184A55"/>
    <w:rsid w:val="001E2643"/>
    <w:rsid w:val="00280639"/>
    <w:rsid w:val="00284A8F"/>
    <w:rsid w:val="00296EE1"/>
    <w:rsid w:val="002B133A"/>
    <w:rsid w:val="002B147E"/>
    <w:rsid w:val="003444BF"/>
    <w:rsid w:val="00344E10"/>
    <w:rsid w:val="00357B41"/>
    <w:rsid w:val="00374E6A"/>
    <w:rsid w:val="00380F02"/>
    <w:rsid w:val="00386B6B"/>
    <w:rsid w:val="003D52BA"/>
    <w:rsid w:val="003D742D"/>
    <w:rsid w:val="004618F3"/>
    <w:rsid w:val="00484824"/>
    <w:rsid w:val="00493D9D"/>
    <w:rsid w:val="00497828"/>
    <w:rsid w:val="005413DB"/>
    <w:rsid w:val="0055210E"/>
    <w:rsid w:val="00562718"/>
    <w:rsid w:val="00570752"/>
    <w:rsid w:val="00582BBC"/>
    <w:rsid w:val="0058620F"/>
    <w:rsid w:val="0059353B"/>
    <w:rsid w:val="005C525E"/>
    <w:rsid w:val="005D0655"/>
    <w:rsid w:val="005E1FB4"/>
    <w:rsid w:val="00604CD7"/>
    <w:rsid w:val="00604E67"/>
    <w:rsid w:val="00640495"/>
    <w:rsid w:val="00657AC2"/>
    <w:rsid w:val="00680996"/>
    <w:rsid w:val="006D6B4A"/>
    <w:rsid w:val="0070462D"/>
    <w:rsid w:val="00704E08"/>
    <w:rsid w:val="007115CD"/>
    <w:rsid w:val="0072618C"/>
    <w:rsid w:val="0074201D"/>
    <w:rsid w:val="007A091D"/>
    <w:rsid w:val="007D6D29"/>
    <w:rsid w:val="00873D4D"/>
    <w:rsid w:val="00877C0F"/>
    <w:rsid w:val="00885689"/>
    <w:rsid w:val="008C02F4"/>
    <w:rsid w:val="009966C5"/>
    <w:rsid w:val="009B2AD2"/>
    <w:rsid w:val="00A1265E"/>
    <w:rsid w:val="00A65098"/>
    <w:rsid w:val="00A66A5F"/>
    <w:rsid w:val="00A73D7F"/>
    <w:rsid w:val="00AD7B7E"/>
    <w:rsid w:val="00AE0B19"/>
    <w:rsid w:val="00AF503C"/>
    <w:rsid w:val="00B12573"/>
    <w:rsid w:val="00B262F5"/>
    <w:rsid w:val="00B43F64"/>
    <w:rsid w:val="00B571AA"/>
    <w:rsid w:val="00B57E55"/>
    <w:rsid w:val="00B93C78"/>
    <w:rsid w:val="00BB38D7"/>
    <w:rsid w:val="00BD779C"/>
    <w:rsid w:val="00C24522"/>
    <w:rsid w:val="00C43841"/>
    <w:rsid w:val="00C86624"/>
    <w:rsid w:val="00CD0DCD"/>
    <w:rsid w:val="00CD5174"/>
    <w:rsid w:val="00D06D97"/>
    <w:rsid w:val="00D7142F"/>
    <w:rsid w:val="00D92C93"/>
    <w:rsid w:val="00DC40A7"/>
    <w:rsid w:val="00E823C3"/>
    <w:rsid w:val="00E84C95"/>
    <w:rsid w:val="00ED6DF0"/>
    <w:rsid w:val="00EE30E6"/>
    <w:rsid w:val="00F30D2F"/>
    <w:rsid w:val="00F46478"/>
    <w:rsid w:val="00F8172D"/>
    <w:rsid w:val="00F97C2E"/>
    <w:rsid w:val="00FA6F1F"/>
    <w:rsid w:val="00FB3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AAE0"/>
  <w15:chartTrackingRefBased/>
  <w15:docId w15:val="{A38B740F-1054-45F7-AE13-B7E3087C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3D4D"/>
    <w:pPr>
      <w:spacing w:after="0" w:line="240" w:lineRule="auto"/>
    </w:pPr>
  </w:style>
  <w:style w:type="paragraph" w:styleId="ListParagraph">
    <w:name w:val="List Paragraph"/>
    <w:basedOn w:val="Normal"/>
    <w:uiPriority w:val="34"/>
    <w:qFormat/>
    <w:rsid w:val="00604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3</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79</cp:revision>
  <cp:lastPrinted>2022-09-24T17:54:00Z</cp:lastPrinted>
  <dcterms:created xsi:type="dcterms:W3CDTF">2022-09-24T10:22:00Z</dcterms:created>
  <dcterms:modified xsi:type="dcterms:W3CDTF">2022-10-01T18:11:00Z</dcterms:modified>
</cp:coreProperties>
</file>