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0A6E0" w14:textId="77777777" w:rsidR="00D322EB" w:rsidRPr="00132A38" w:rsidRDefault="00D322EB" w:rsidP="00D322EB">
      <w:pPr>
        <w:jc w:val="center"/>
        <w:rPr>
          <w:sz w:val="24"/>
          <w:szCs w:val="24"/>
        </w:rPr>
      </w:pPr>
      <w:r w:rsidRPr="00132A38">
        <w:rPr>
          <w:sz w:val="24"/>
          <w:szCs w:val="24"/>
        </w:rPr>
        <w:t>LITTLE CLIFTON PARISH COUNCIL</w:t>
      </w:r>
    </w:p>
    <w:p w14:paraId="234EAE3D" w14:textId="3303512C" w:rsidR="00D322EB" w:rsidRDefault="00D322EB" w:rsidP="00D322EB">
      <w:pPr>
        <w:jc w:val="center"/>
        <w:rPr>
          <w:b/>
        </w:rPr>
      </w:pPr>
      <w:r>
        <w:rPr>
          <w:b/>
        </w:rPr>
        <w:t>Minutes of the Parish Council meeting held via Zoom on Tuesday 9</w:t>
      </w:r>
      <w:r w:rsidRPr="00523507">
        <w:rPr>
          <w:b/>
          <w:vertAlign w:val="superscript"/>
        </w:rPr>
        <w:t>th</w:t>
      </w:r>
      <w:r>
        <w:rPr>
          <w:b/>
        </w:rPr>
        <w:t xml:space="preserve"> March 2021 at 7.00pm</w:t>
      </w:r>
    </w:p>
    <w:p w14:paraId="1C7F27A3" w14:textId="77777777" w:rsidR="00D322EB" w:rsidRDefault="00D322EB" w:rsidP="00D322EB">
      <w:r>
        <w:rPr>
          <w:b/>
        </w:rPr>
        <w:t xml:space="preserve">Present: Councillors </w:t>
      </w:r>
      <w:r>
        <w:t xml:space="preserve">Ian Elliott, Jean McCartney, Lynn </w:t>
      </w:r>
      <w:proofErr w:type="gramStart"/>
      <w:r>
        <w:t>Philipson</w:t>
      </w:r>
      <w:proofErr w:type="gramEnd"/>
      <w:r>
        <w:t xml:space="preserve"> and Carol Wilson.</w:t>
      </w:r>
    </w:p>
    <w:p w14:paraId="55206B02" w14:textId="6BEE343F" w:rsidR="00D322EB" w:rsidRDefault="00D322EB" w:rsidP="00D322EB">
      <w:proofErr w:type="gramStart"/>
      <w:r>
        <w:t>Also</w:t>
      </w:r>
      <w:proofErr w:type="gramEnd"/>
      <w:r>
        <w:t xml:space="preserve"> present:  County Councillor Alan Kennon, Borough Councillor Peter Gaston and Rev’d Judith Morgan, Parish Clerk</w:t>
      </w:r>
      <w:r w:rsidR="00FE4B56">
        <w:t>.</w:t>
      </w:r>
    </w:p>
    <w:p w14:paraId="57B620EA" w14:textId="77777777" w:rsidR="00D322EB" w:rsidRDefault="00D322EB" w:rsidP="00D322EB">
      <w:r>
        <w:t xml:space="preserve">Apologies for absence were received from Cllrs Roland Bell and Ken Stephenson. </w:t>
      </w:r>
    </w:p>
    <w:p w14:paraId="01198E26" w14:textId="0213CD38" w:rsidR="00D322EB" w:rsidRDefault="00D322EB" w:rsidP="00D322EB">
      <w:pPr>
        <w:rPr>
          <w:bCs/>
        </w:rPr>
      </w:pPr>
      <w:r>
        <w:rPr>
          <w:b/>
        </w:rPr>
        <w:t xml:space="preserve">33/20 Declarations of Interest </w:t>
      </w:r>
      <w:proofErr w:type="gramStart"/>
      <w:r>
        <w:rPr>
          <w:b/>
        </w:rPr>
        <w:t xml:space="preserve">– </w:t>
      </w:r>
      <w:r w:rsidR="00623523">
        <w:rPr>
          <w:b/>
        </w:rPr>
        <w:t xml:space="preserve"> </w:t>
      </w:r>
      <w:r w:rsidR="00623523" w:rsidRPr="00623523">
        <w:rPr>
          <w:bCs/>
        </w:rPr>
        <w:t>none</w:t>
      </w:r>
      <w:proofErr w:type="gramEnd"/>
    </w:p>
    <w:p w14:paraId="4C6EF2D0" w14:textId="218B7EC8" w:rsidR="00D322EB" w:rsidRDefault="00D322EB" w:rsidP="00D322EB">
      <w:pPr>
        <w:rPr>
          <w:b/>
        </w:rPr>
      </w:pPr>
      <w:r>
        <w:rPr>
          <w:b/>
        </w:rPr>
        <w:t>34/20 Minutes</w:t>
      </w:r>
    </w:p>
    <w:p w14:paraId="5386E91A" w14:textId="01391D46" w:rsidR="00D322EB" w:rsidRDefault="00D322EB" w:rsidP="00D322EB">
      <w:pPr>
        <w:rPr>
          <w:bCs/>
        </w:rPr>
      </w:pPr>
      <w:r>
        <w:rPr>
          <w:bCs/>
        </w:rPr>
        <w:t>On the motion of Cllr C Wilson, seconded by Cllr L Philipson, the minutes of the meeting held on 9</w:t>
      </w:r>
      <w:r w:rsidRPr="00B246ED">
        <w:rPr>
          <w:bCs/>
          <w:vertAlign w:val="superscript"/>
        </w:rPr>
        <w:t>th</w:t>
      </w:r>
      <w:r>
        <w:rPr>
          <w:bCs/>
        </w:rPr>
        <w:t xml:space="preserve"> February 2021 were approved and passed for signature.</w:t>
      </w:r>
    </w:p>
    <w:p w14:paraId="7E1F4E39" w14:textId="7E6B6399" w:rsidR="00D322EB" w:rsidRDefault="00D322EB" w:rsidP="00D322EB">
      <w:pPr>
        <w:rPr>
          <w:bCs/>
        </w:rPr>
      </w:pPr>
      <w:r w:rsidRPr="00D322EB">
        <w:rPr>
          <w:b/>
        </w:rPr>
        <w:t>35/20</w:t>
      </w:r>
      <w:r>
        <w:rPr>
          <w:b/>
        </w:rPr>
        <w:t xml:space="preserve"> Public Participation.  </w:t>
      </w:r>
      <w:r>
        <w:rPr>
          <w:bCs/>
        </w:rPr>
        <w:t>No members of the public were present.</w:t>
      </w:r>
    </w:p>
    <w:p w14:paraId="1208C94F" w14:textId="0636C944" w:rsidR="00D322EB" w:rsidRDefault="00D322EB" w:rsidP="00D322EB">
      <w:pPr>
        <w:rPr>
          <w:b/>
        </w:rPr>
      </w:pPr>
      <w:r>
        <w:rPr>
          <w:b/>
        </w:rPr>
        <w:t>36/20 Village Hall</w:t>
      </w:r>
    </w:p>
    <w:p w14:paraId="7ED3F3AA" w14:textId="0096D9E4" w:rsidR="00D322EB" w:rsidRDefault="00D322EB" w:rsidP="00D322EB">
      <w:pPr>
        <w:pStyle w:val="ListParagraph"/>
        <w:numPr>
          <w:ilvl w:val="0"/>
          <w:numId w:val="2"/>
        </w:numPr>
        <w:rPr>
          <w:bCs/>
        </w:rPr>
      </w:pPr>
      <w:r>
        <w:rPr>
          <w:bCs/>
        </w:rPr>
        <w:t>A quotation of £8,500.00 to replace the ceiling, with associated works, had been received from Mr Ian Norman and was approved.  Clerk to seek grant aid towards this cost.  It was noted that the Village Hall has sufficient funds to cover this should grant aid not be forthcoming.</w:t>
      </w:r>
    </w:p>
    <w:p w14:paraId="06D089F0" w14:textId="183391A4" w:rsidR="00D322EB" w:rsidRDefault="00D322EB" w:rsidP="00D322EB">
      <w:pPr>
        <w:pStyle w:val="ListParagraph"/>
        <w:ind w:left="861"/>
        <w:rPr>
          <w:bCs/>
        </w:rPr>
      </w:pPr>
      <w:r>
        <w:rPr>
          <w:bCs/>
        </w:rPr>
        <w:t xml:space="preserve">Additional works to prepare the hall by removal of furniture to storage, and to repaint the ceiling afterwards would be carried out by the Council’s handyman, David.  Work to dismantle and reinstall the lighting, would be undertaken by the same contractor who initially replaced the lighting.  </w:t>
      </w:r>
      <w:r w:rsidR="00FE4B56">
        <w:rPr>
          <w:bCs/>
        </w:rPr>
        <w:t>In addition, quotes from</w:t>
      </w:r>
      <w:r>
        <w:rPr>
          <w:bCs/>
        </w:rPr>
        <w:t xml:space="preserve"> professional </w:t>
      </w:r>
      <w:r w:rsidR="00FE4B56">
        <w:rPr>
          <w:bCs/>
        </w:rPr>
        <w:t>joinery companies to be sought to improve the access to the loft area above the stage and to install a let down stairway to the same.</w:t>
      </w:r>
    </w:p>
    <w:p w14:paraId="773ECE61" w14:textId="7FCCE38C" w:rsidR="00FE4B56" w:rsidRDefault="00FE4B56" w:rsidP="00D322EB">
      <w:pPr>
        <w:pStyle w:val="ListParagraph"/>
        <w:ind w:left="861"/>
        <w:rPr>
          <w:bCs/>
        </w:rPr>
      </w:pPr>
      <w:r>
        <w:rPr>
          <w:bCs/>
        </w:rPr>
        <w:t>Work to begin not earlier than Monday 10</w:t>
      </w:r>
      <w:r w:rsidRPr="00FE4B56">
        <w:rPr>
          <w:bCs/>
          <w:vertAlign w:val="superscript"/>
        </w:rPr>
        <w:t>th</w:t>
      </w:r>
      <w:r>
        <w:rPr>
          <w:bCs/>
        </w:rPr>
        <w:t xml:space="preserve"> May, to allow Allerdale to use the Hall as a Polling Station on Thursday 6</w:t>
      </w:r>
      <w:r w:rsidRPr="00FE4B56">
        <w:rPr>
          <w:bCs/>
          <w:vertAlign w:val="superscript"/>
        </w:rPr>
        <w:t>th</w:t>
      </w:r>
      <w:r>
        <w:rPr>
          <w:bCs/>
        </w:rPr>
        <w:t xml:space="preserve"> May.</w:t>
      </w:r>
    </w:p>
    <w:p w14:paraId="68FA02D9" w14:textId="15C24B74" w:rsidR="00FE4B56" w:rsidRDefault="00FE4B56" w:rsidP="00FE4B56">
      <w:pPr>
        <w:pStyle w:val="ListParagraph"/>
        <w:numPr>
          <w:ilvl w:val="0"/>
          <w:numId w:val="2"/>
        </w:numPr>
        <w:rPr>
          <w:bCs/>
        </w:rPr>
      </w:pPr>
      <w:r>
        <w:rPr>
          <w:bCs/>
        </w:rPr>
        <w:t>Cllr C Wilson outlined the grants she had received via Allerdale to cover lockdown expenses and loss of income.  Balance at bank on 28</w:t>
      </w:r>
      <w:r w:rsidRPr="00FE4B56">
        <w:rPr>
          <w:bCs/>
          <w:vertAlign w:val="superscript"/>
        </w:rPr>
        <w:t>th</w:t>
      </w:r>
      <w:r>
        <w:rPr>
          <w:bCs/>
        </w:rPr>
        <w:t xml:space="preserve"> February was </w:t>
      </w:r>
      <w:r w:rsidR="00EF1113">
        <w:rPr>
          <w:bCs/>
        </w:rPr>
        <w:t>£20,289.18.</w:t>
      </w:r>
    </w:p>
    <w:p w14:paraId="4E44553D" w14:textId="408E8F7F" w:rsidR="00FE4B56" w:rsidRDefault="00FE4B56" w:rsidP="00FE4B56">
      <w:pPr>
        <w:pStyle w:val="ListParagraph"/>
        <w:numPr>
          <w:ilvl w:val="0"/>
          <w:numId w:val="2"/>
        </w:numPr>
        <w:rPr>
          <w:bCs/>
        </w:rPr>
      </w:pPr>
      <w:r>
        <w:rPr>
          <w:bCs/>
        </w:rPr>
        <w:t xml:space="preserve">It was noted that Little Clifton Parish Village Hall is now registered with Amazon Smile.  Cllr I Elliott offered to post this information on the village </w:t>
      </w:r>
      <w:r w:rsidR="00EF1113">
        <w:rPr>
          <w:bCs/>
        </w:rPr>
        <w:t>What’s</w:t>
      </w:r>
      <w:r>
        <w:rPr>
          <w:bCs/>
        </w:rPr>
        <w:t xml:space="preserve"> App. Group.</w:t>
      </w:r>
    </w:p>
    <w:p w14:paraId="045ABD14" w14:textId="060C466E" w:rsidR="00FE4B56" w:rsidRDefault="00FE4B56" w:rsidP="00FE4B56">
      <w:pPr>
        <w:pStyle w:val="ListParagraph"/>
        <w:numPr>
          <w:ilvl w:val="0"/>
          <w:numId w:val="2"/>
        </w:numPr>
        <w:rPr>
          <w:bCs/>
        </w:rPr>
      </w:pPr>
      <w:r>
        <w:rPr>
          <w:bCs/>
        </w:rPr>
        <w:t>An Allerdale officer had inspected the Hall and found it suitable for use as a Polling Station for the election of the Police and Crime Commissioner on Thursday 6</w:t>
      </w:r>
      <w:r w:rsidRPr="00FE4B56">
        <w:rPr>
          <w:bCs/>
          <w:vertAlign w:val="superscript"/>
        </w:rPr>
        <w:t>th</w:t>
      </w:r>
      <w:r>
        <w:rPr>
          <w:bCs/>
        </w:rPr>
        <w:t xml:space="preserve"> May.   It was noted that the kitchen would remain closed on that day, under Covid-19 rules, and clerks and officers would need to make their own arrangements for refreshments.</w:t>
      </w:r>
    </w:p>
    <w:p w14:paraId="4E226B4B" w14:textId="23542820" w:rsidR="00FE4B56" w:rsidRDefault="00FE4B56" w:rsidP="00FE4B56">
      <w:pPr>
        <w:pStyle w:val="ListParagraph"/>
        <w:numPr>
          <w:ilvl w:val="0"/>
          <w:numId w:val="2"/>
        </w:numPr>
        <w:rPr>
          <w:bCs/>
        </w:rPr>
      </w:pPr>
      <w:r>
        <w:rPr>
          <w:bCs/>
        </w:rPr>
        <w:t>Cllr I Elliott agreed to obtain quotes for new vinyl flooring in the Ladies’ toilets.</w:t>
      </w:r>
    </w:p>
    <w:p w14:paraId="6E9429B7" w14:textId="3A07BAB3" w:rsidR="00FE4B56" w:rsidRDefault="00FE4B56" w:rsidP="00FE4B56">
      <w:pPr>
        <w:pStyle w:val="ListParagraph"/>
        <w:numPr>
          <w:ilvl w:val="0"/>
          <w:numId w:val="2"/>
        </w:numPr>
        <w:rPr>
          <w:bCs/>
        </w:rPr>
      </w:pPr>
      <w:r>
        <w:rPr>
          <w:bCs/>
        </w:rPr>
        <w:t>Cllr Elliott reported that a letter had been received from Electricity Northwest re the priority services register.</w:t>
      </w:r>
    </w:p>
    <w:p w14:paraId="559237AC" w14:textId="5678F005" w:rsidR="00FE4B56" w:rsidRDefault="00817273" w:rsidP="00FE4B56">
      <w:pPr>
        <w:pStyle w:val="ListParagraph"/>
        <w:numPr>
          <w:ilvl w:val="0"/>
          <w:numId w:val="2"/>
        </w:numPr>
        <w:rPr>
          <w:bCs/>
        </w:rPr>
      </w:pPr>
      <w:r>
        <w:rPr>
          <w:bCs/>
        </w:rPr>
        <w:t xml:space="preserve">The small black car that had been parked without permission on the village hall car park had been </w:t>
      </w:r>
      <w:r w:rsidR="00677714">
        <w:rPr>
          <w:bCs/>
        </w:rPr>
        <w:t>removed</w:t>
      </w:r>
      <w:r>
        <w:rPr>
          <w:bCs/>
        </w:rPr>
        <w:t>.  There as a lengthy discussion of the possible wording for a sign for the car park and possible window stickers for vehicles parked without consent; This to be discussed further at the next meeting.</w:t>
      </w:r>
    </w:p>
    <w:p w14:paraId="06740616" w14:textId="72C23691" w:rsidR="00817273" w:rsidRDefault="00817273" w:rsidP="00FE4B56">
      <w:pPr>
        <w:pStyle w:val="ListParagraph"/>
        <w:numPr>
          <w:ilvl w:val="0"/>
          <w:numId w:val="2"/>
        </w:numPr>
        <w:rPr>
          <w:bCs/>
        </w:rPr>
      </w:pPr>
      <w:r>
        <w:rPr>
          <w:bCs/>
        </w:rPr>
        <w:t>Cllr L Philipson agreed to remove the bottles of wine from the kitchen (</w:t>
      </w:r>
      <w:r w:rsidR="005A0EC9">
        <w:rPr>
          <w:bCs/>
        </w:rPr>
        <w:t xml:space="preserve">unused </w:t>
      </w:r>
      <w:r>
        <w:rPr>
          <w:bCs/>
        </w:rPr>
        <w:t>raffle prizes).</w:t>
      </w:r>
    </w:p>
    <w:p w14:paraId="2E1943C3" w14:textId="001A8AD3" w:rsidR="00FF729E" w:rsidRPr="00FF729E" w:rsidRDefault="00817273" w:rsidP="00FF729E">
      <w:pPr>
        <w:pStyle w:val="ListParagraph"/>
        <w:numPr>
          <w:ilvl w:val="0"/>
          <w:numId w:val="2"/>
        </w:numPr>
        <w:rPr>
          <w:bCs/>
        </w:rPr>
      </w:pPr>
      <w:r>
        <w:rPr>
          <w:bCs/>
        </w:rPr>
        <w:t xml:space="preserve">The Clerk was instructed to contact all regular hall users to enquire about their future </w:t>
      </w:r>
      <w:r w:rsidR="00FF729E">
        <w:rPr>
          <w:bCs/>
        </w:rPr>
        <w:t>booking requirements.</w:t>
      </w:r>
    </w:p>
    <w:p w14:paraId="3A2EED97" w14:textId="369CADA1" w:rsidR="00817273" w:rsidRDefault="00817273" w:rsidP="00817273">
      <w:pPr>
        <w:ind w:left="141"/>
        <w:rPr>
          <w:b/>
        </w:rPr>
      </w:pPr>
      <w:r>
        <w:rPr>
          <w:b/>
        </w:rPr>
        <w:t>37/20 Matter Arising from the Minutes</w:t>
      </w:r>
    </w:p>
    <w:p w14:paraId="33BDD068" w14:textId="4A7277E6" w:rsidR="00817273" w:rsidRDefault="00817273" w:rsidP="00817273">
      <w:pPr>
        <w:pStyle w:val="ListParagraph"/>
        <w:numPr>
          <w:ilvl w:val="0"/>
          <w:numId w:val="3"/>
        </w:numPr>
        <w:rPr>
          <w:bCs/>
        </w:rPr>
      </w:pPr>
      <w:r>
        <w:rPr>
          <w:bCs/>
        </w:rPr>
        <w:t>Further to Minute 23/20 ii) Cllr C Wilson to email contact details to the Clerk.</w:t>
      </w:r>
    </w:p>
    <w:p w14:paraId="6AA3A8D1" w14:textId="59A2826D" w:rsidR="00817273" w:rsidRDefault="00817273" w:rsidP="00817273">
      <w:pPr>
        <w:pStyle w:val="ListParagraph"/>
        <w:numPr>
          <w:ilvl w:val="0"/>
          <w:numId w:val="3"/>
        </w:numPr>
        <w:rPr>
          <w:bCs/>
        </w:rPr>
      </w:pPr>
      <w:r w:rsidRPr="00817273">
        <w:rPr>
          <w:bCs/>
        </w:rPr>
        <w:t>Further to Minute 23/2</w:t>
      </w:r>
      <w:r>
        <w:rPr>
          <w:bCs/>
        </w:rPr>
        <w:t>0 iii) Borough Cll</w:t>
      </w:r>
      <w:r w:rsidR="001C5D5C">
        <w:rPr>
          <w:bCs/>
        </w:rPr>
        <w:t>r</w:t>
      </w:r>
      <w:r>
        <w:rPr>
          <w:bCs/>
        </w:rPr>
        <w:t xml:space="preserve"> P Gaston confirmed that he had still not done anything about the dangerous wall at Chapel Brow.  It was noted that safety barriers had been erected some time ago, believed to be by County Highways.  Clerk to contact County Highways to ask for more action.</w:t>
      </w:r>
    </w:p>
    <w:p w14:paraId="06FCAB7B" w14:textId="14D5E54B" w:rsidR="00FF729E" w:rsidRDefault="00FF729E" w:rsidP="00817273">
      <w:pPr>
        <w:pStyle w:val="ListParagraph"/>
        <w:numPr>
          <w:ilvl w:val="0"/>
          <w:numId w:val="3"/>
        </w:numPr>
        <w:rPr>
          <w:bCs/>
        </w:rPr>
      </w:pPr>
      <w:r>
        <w:rPr>
          <w:bCs/>
        </w:rPr>
        <w:lastRenderedPageBreak/>
        <w:t xml:space="preserve">Further to Minute 23/20 iv) Allerdale Environmental Health Dept confirmed they had passed this matter to </w:t>
      </w:r>
      <w:r w:rsidRPr="00FF729E">
        <w:rPr>
          <w:bCs/>
        </w:rPr>
        <w:t>the Environment Agency.   Clerk to raise the issue with the Environment Agency as the area now resembles</w:t>
      </w:r>
      <w:r>
        <w:rPr>
          <w:bCs/>
        </w:rPr>
        <w:t xml:space="preserve"> an unlicensed tip with a site office</w:t>
      </w:r>
      <w:r w:rsidR="00FF1858">
        <w:rPr>
          <w:bCs/>
        </w:rPr>
        <w:t>,</w:t>
      </w:r>
      <w:r>
        <w:rPr>
          <w:bCs/>
        </w:rPr>
        <w:t xml:space="preserve"> and </w:t>
      </w:r>
      <w:proofErr w:type="gramStart"/>
      <w:r>
        <w:rPr>
          <w:bCs/>
        </w:rPr>
        <w:t>builders</w:t>
      </w:r>
      <w:proofErr w:type="gramEnd"/>
      <w:r>
        <w:rPr>
          <w:bCs/>
        </w:rPr>
        <w:t xml:space="preserve"> waggons had been observed entering and exiting the site.</w:t>
      </w:r>
    </w:p>
    <w:p w14:paraId="0B1B8BA2" w14:textId="1DF41879" w:rsidR="00FF729E" w:rsidRDefault="00FF729E" w:rsidP="00FF729E">
      <w:pPr>
        <w:pStyle w:val="ListParagraph"/>
        <w:ind w:left="861"/>
        <w:rPr>
          <w:bCs/>
        </w:rPr>
      </w:pPr>
      <w:r>
        <w:rPr>
          <w:bCs/>
        </w:rPr>
        <w:t>Borough Cllr P Gaston said that he was waiting for word back from Allerdale Officers on this matter.</w:t>
      </w:r>
    </w:p>
    <w:p w14:paraId="385B8C3C" w14:textId="7A372311" w:rsidR="00FF729E" w:rsidRDefault="00FF729E" w:rsidP="00FF729E">
      <w:pPr>
        <w:pStyle w:val="ListParagraph"/>
        <w:numPr>
          <w:ilvl w:val="0"/>
          <w:numId w:val="3"/>
        </w:numPr>
        <w:rPr>
          <w:bCs/>
        </w:rPr>
      </w:pPr>
      <w:r>
        <w:rPr>
          <w:bCs/>
        </w:rPr>
        <w:t xml:space="preserve">Further to Minute 30/20 iii) An email had been received from ABC confirming that the Community Services Enforcement Team deal with issues of dog fouling.  </w:t>
      </w:r>
    </w:p>
    <w:p w14:paraId="30492CC0" w14:textId="0013DB42" w:rsidR="00FF729E" w:rsidRDefault="00FF729E" w:rsidP="00FF729E">
      <w:pPr>
        <w:pStyle w:val="ListParagraph"/>
        <w:numPr>
          <w:ilvl w:val="0"/>
          <w:numId w:val="3"/>
        </w:numPr>
        <w:rPr>
          <w:bCs/>
        </w:rPr>
      </w:pPr>
      <w:r>
        <w:rPr>
          <w:bCs/>
        </w:rPr>
        <w:t>Further to Minute 30/20 v) a reply had been received from the police in response to the council’s thank you email.</w:t>
      </w:r>
    </w:p>
    <w:p w14:paraId="14CF2242" w14:textId="2807D6FD" w:rsidR="00FF729E" w:rsidRDefault="00FF729E" w:rsidP="00FF729E">
      <w:pPr>
        <w:pStyle w:val="ListParagraph"/>
        <w:numPr>
          <w:ilvl w:val="0"/>
          <w:numId w:val="3"/>
        </w:numPr>
        <w:rPr>
          <w:bCs/>
        </w:rPr>
      </w:pPr>
      <w:r>
        <w:rPr>
          <w:bCs/>
        </w:rPr>
        <w:t xml:space="preserve">Further to Minute 30/20 vi) A series of emails between Mrs </w:t>
      </w:r>
      <w:proofErr w:type="spellStart"/>
      <w:r>
        <w:rPr>
          <w:bCs/>
        </w:rPr>
        <w:t>Heslam</w:t>
      </w:r>
      <w:proofErr w:type="spellEnd"/>
      <w:r>
        <w:rPr>
          <w:bCs/>
        </w:rPr>
        <w:t xml:space="preserve"> and the Clerk had led to the Clerk escalating the matter to ABC Environmental Health Dept with a request for remedial action.  Subsequently Mr </w:t>
      </w:r>
      <w:proofErr w:type="spellStart"/>
      <w:r>
        <w:rPr>
          <w:bCs/>
        </w:rPr>
        <w:t>Heslam</w:t>
      </w:r>
      <w:proofErr w:type="spellEnd"/>
      <w:r>
        <w:rPr>
          <w:bCs/>
        </w:rPr>
        <w:t xml:space="preserve"> had also emailed Env Health giving his own views on the issue.   No response had been forthcoming from ABC.   It was agreed that there was nothing further this council could do to help in this instance.</w:t>
      </w:r>
    </w:p>
    <w:p w14:paraId="2A90B9CE" w14:textId="102E80B6" w:rsidR="00FF729E" w:rsidRDefault="00FF729E" w:rsidP="00FF729E">
      <w:pPr>
        <w:ind w:left="141"/>
        <w:rPr>
          <w:bCs/>
        </w:rPr>
      </w:pPr>
      <w:r>
        <w:rPr>
          <w:b/>
        </w:rPr>
        <w:t xml:space="preserve">38/20 Defibrillator - </w:t>
      </w:r>
      <w:r w:rsidRPr="00FF729E">
        <w:rPr>
          <w:bCs/>
        </w:rPr>
        <w:t>The Defibrillator is to be fitted on Thursday 18</w:t>
      </w:r>
      <w:r w:rsidRPr="00FF729E">
        <w:rPr>
          <w:bCs/>
          <w:vertAlign w:val="superscript"/>
        </w:rPr>
        <w:t>th</w:t>
      </w:r>
      <w:r w:rsidRPr="00FF729E">
        <w:rPr>
          <w:bCs/>
        </w:rPr>
        <w:t xml:space="preserve"> March 2021.</w:t>
      </w:r>
    </w:p>
    <w:p w14:paraId="325AA2F1" w14:textId="39D23081" w:rsidR="00FF729E" w:rsidRPr="00C458B4" w:rsidRDefault="00FF729E" w:rsidP="00FF729E">
      <w:pPr>
        <w:ind w:left="141"/>
        <w:rPr>
          <w:bCs/>
        </w:rPr>
      </w:pPr>
      <w:r>
        <w:rPr>
          <w:b/>
        </w:rPr>
        <w:t xml:space="preserve">39/20 Replacement Noticeboard.   </w:t>
      </w:r>
      <w:r w:rsidRPr="00C458B4">
        <w:rPr>
          <w:bCs/>
        </w:rPr>
        <w:t>The Clerk had made enquiries and a replacement board could be purchased for around £1000.  Clerk to seek grant aid towards the cost of replacement, and to order the replacement board which would be of oak construction.</w:t>
      </w:r>
      <w:r w:rsidR="000F2B0C">
        <w:rPr>
          <w:bCs/>
        </w:rPr>
        <w:t xml:space="preserve">  Cllr I Elliott to check sizes of the existing noticeboard.</w:t>
      </w:r>
    </w:p>
    <w:p w14:paraId="0F7D47BE" w14:textId="62C3E4D4" w:rsidR="00FF729E" w:rsidRDefault="00C458B4" w:rsidP="00FF729E">
      <w:pPr>
        <w:ind w:left="141"/>
        <w:rPr>
          <w:bCs/>
        </w:rPr>
      </w:pPr>
      <w:r>
        <w:rPr>
          <w:b/>
        </w:rPr>
        <w:t>40/20 Chairman’s Annou</w:t>
      </w:r>
      <w:r w:rsidR="00A0556A">
        <w:rPr>
          <w:b/>
        </w:rPr>
        <w:t>n</w:t>
      </w:r>
      <w:r>
        <w:rPr>
          <w:b/>
        </w:rPr>
        <w:t xml:space="preserve">cements – </w:t>
      </w:r>
      <w:r>
        <w:rPr>
          <w:bCs/>
        </w:rPr>
        <w:t>There were none.</w:t>
      </w:r>
    </w:p>
    <w:p w14:paraId="5909579D" w14:textId="680BC8F9" w:rsidR="00C458B4" w:rsidRDefault="00C458B4" w:rsidP="00FF729E">
      <w:pPr>
        <w:ind w:left="141"/>
        <w:rPr>
          <w:bCs/>
        </w:rPr>
      </w:pPr>
      <w:r>
        <w:rPr>
          <w:b/>
        </w:rPr>
        <w:t xml:space="preserve">41/20 Allotments </w:t>
      </w:r>
      <w:r>
        <w:rPr>
          <w:bCs/>
        </w:rPr>
        <w:t>– all ok.</w:t>
      </w:r>
    </w:p>
    <w:p w14:paraId="2729E9D3" w14:textId="77CA0B6C" w:rsidR="00C458B4" w:rsidRDefault="00C458B4" w:rsidP="00FF729E">
      <w:pPr>
        <w:ind w:left="141"/>
        <w:rPr>
          <w:b/>
        </w:rPr>
      </w:pPr>
      <w:r>
        <w:rPr>
          <w:b/>
        </w:rPr>
        <w:t>42/20 Clerk’s Report</w:t>
      </w:r>
    </w:p>
    <w:p w14:paraId="1D251796" w14:textId="26EF3E30" w:rsidR="00C458B4" w:rsidRDefault="00C458B4" w:rsidP="00C458B4">
      <w:pPr>
        <w:pStyle w:val="ListParagraph"/>
        <w:numPr>
          <w:ilvl w:val="0"/>
          <w:numId w:val="4"/>
        </w:numPr>
        <w:rPr>
          <w:bCs/>
        </w:rPr>
      </w:pPr>
      <w:r>
        <w:rPr>
          <w:bCs/>
        </w:rPr>
        <w:t>The Clerk reported that re enrolment with the Pensions’ Regulator had been completed.</w:t>
      </w:r>
    </w:p>
    <w:p w14:paraId="03227126" w14:textId="3F6A4BB2" w:rsidR="00C458B4" w:rsidRDefault="00C458B4" w:rsidP="00C458B4">
      <w:pPr>
        <w:pStyle w:val="ListParagraph"/>
        <w:numPr>
          <w:ilvl w:val="0"/>
          <w:numId w:val="4"/>
        </w:numPr>
        <w:rPr>
          <w:bCs/>
        </w:rPr>
      </w:pPr>
      <w:r>
        <w:rPr>
          <w:bCs/>
        </w:rPr>
        <w:t xml:space="preserve">Notice of road closure affecting the A595 from Bridgefoot to </w:t>
      </w:r>
      <w:proofErr w:type="spellStart"/>
      <w:r>
        <w:rPr>
          <w:bCs/>
        </w:rPr>
        <w:t>Lillyhall</w:t>
      </w:r>
      <w:proofErr w:type="spellEnd"/>
      <w:r>
        <w:rPr>
          <w:bCs/>
        </w:rPr>
        <w:t xml:space="preserve"> had been received.</w:t>
      </w:r>
    </w:p>
    <w:p w14:paraId="0A8D9D5C" w14:textId="3B7977E0" w:rsidR="00C458B4" w:rsidRDefault="00C458B4" w:rsidP="00C458B4">
      <w:pPr>
        <w:rPr>
          <w:b/>
        </w:rPr>
      </w:pPr>
      <w:r>
        <w:rPr>
          <w:b/>
        </w:rPr>
        <w:t>43/20 Authorisation of Payments</w:t>
      </w:r>
    </w:p>
    <w:p w14:paraId="3DF8A7A3" w14:textId="53FE0E83" w:rsidR="00C458B4" w:rsidRDefault="00C458B4" w:rsidP="00C458B4">
      <w:pPr>
        <w:rPr>
          <w:bCs/>
        </w:rPr>
      </w:pPr>
      <w:r>
        <w:rPr>
          <w:bCs/>
        </w:rPr>
        <w:t>The following were approved:</w:t>
      </w:r>
    </w:p>
    <w:p w14:paraId="547FA25D" w14:textId="5DD0A46A" w:rsidR="00C458B4" w:rsidRDefault="00C458B4" w:rsidP="00C458B4">
      <w:pPr>
        <w:pStyle w:val="ListParagraph"/>
        <w:numPr>
          <w:ilvl w:val="0"/>
          <w:numId w:val="5"/>
        </w:numPr>
        <w:rPr>
          <w:bCs/>
        </w:rPr>
      </w:pPr>
      <w:r>
        <w:rPr>
          <w:bCs/>
        </w:rPr>
        <w:t>HMRC (</w:t>
      </w:r>
      <w:proofErr w:type="gramStart"/>
      <w:r>
        <w:rPr>
          <w:bCs/>
        </w:rPr>
        <w:t xml:space="preserve">PAYE)   </w:t>
      </w:r>
      <w:proofErr w:type="gramEnd"/>
      <w:r>
        <w:rPr>
          <w:bCs/>
        </w:rPr>
        <w:tab/>
      </w:r>
      <w:r>
        <w:rPr>
          <w:bCs/>
        </w:rPr>
        <w:tab/>
      </w:r>
      <w:r>
        <w:rPr>
          <w:bCs/>
        </w:rPr>
        <w:tab/>
        <w:t xml:space="preserve">               £ 34.20</w:t>
      </w:r>
    </w:p>
    <w:p w14:paraId="20921D5B" w14:textId="2840554B" w:rsidR="00C458B4" w:rsidRDefault="00C458B4" w:rsidP="00C458B4">
      <w:pPr>
        <w:pStyle w:val="ListParagraph"/>
        <w:numPr>
          <w:ilvl w:val="0"/>
          <w:numId w:val="5"/>
        </w:numPr>
        <w:rPr>
          <w:bCs/>
        </w:rPr>
      </w:pPr>
      <w:r>
        <w:rPr>
          <w:bCs/>
        </w:rPr>
        <w:t xml:space="preserve">Rev J Morgan (salary and expenses) </w:t>
      </w:r>
      <w:r>
        <w:rPr>
          <w:bCs/>
        </w:rPr>
        <w:tab/>
      </w:r>
      <w:r>
        <w:rPr>
          <w:bCs/>
        </w:rPr>
        <w:tab/>
        <w:t>£165.50</w:t>
      </w:r>
    </w:p>
    <w:p w14:paraId="4714EF78" w14:textId="478CD0A2" w:rsidR="00C458B4" w:rsidRDefault="00C458B4" w:rsidP="00C458B4">
      <w:pPr>
        <w:rPr>
          <w:bCs/>
        </w:rPr>
      </w:pPr>
    </w:p>
    <w:p w14:paraId="002CA30F" w14:textId="18AC67AF" w:rsidR="00C458B4" w:rsidRDefault="00C458B4" w:rsidP="00C458B4">
      <w:pPr>
        <w:rPr>
          <w:bCs/>
        </w:rPr>
      </w:pPr>
      <w:r>
        <w:rPr>
          <w:b/>
        </w:rPr>
        <w:t xml:space="preserve">44/20 Planning Applications </w:t>
      </w:r>
      <w:r>
        <w:rPr>
          <w:bCs/>
        </w:rPr>
        <w:t>– there were none.</w:t>
      </w:r>
    </w:p>
    <w:p w14:paraId="29126517" w14:textId="4FEFC563" w:rsidR="00C458B4" w:rsidRDefault="00C458B4" w:rsidP="00C458B4">
      <w:pPr>
        <w:rPr>
          <w:b/>
        </w:rPr>
      </w:pPr>
      <w:r>
        <w:rPr>
          <w:b/>
        </w:rPr>
        <w:t>45/20 Parish Maintenance</w:t>
      </w:r>
    </w:p>
    <w:p w14:paraId="3C744E24" w14:textId="78CF2EAC" w:rsidR="00C458B4" w:rsidRDefault="00C458B4" w:rsidP="00C458B4">
      <w:pPr>
        <w:pStyle w:val="ListParagraph"/>
        <w:numPr>
          <w:ilvl w:val="0"/>
          <w:numId w:val="6"/>
        </w:numPr>
        <w:rPr>
          <w:bCs/>
        </w:rPr>
      </w:pPr>
      <w:r>
        <w:rPr>
          <w:bCs/>
        </w:rPr>
        <w:t xml:space="preserve">County Cllr A Kennon agreed to request that CCC clear the drains on the roadway outside the entrance to </w:t>
      </w:r>
      <w:proofErr w:type="spellStart"/>
      <w:r>
        <w:rPr>
          <w:bCs/>
        </w:rPr>
        <w:t>Punderland</w:t>
      </w:r>
      <w:proofErr w:type="spellEnd"/>
      <w:r>
        <w:rPr>
          <w:bCs/>
        </w:rPr>
        <w:t xml:space="preserve"> Farm, which are causing flooding problems at that location.</w:t>
      </w:r>
    </w:p>
    <w:p w14:paraId="3F3E7CB0" w14:textId="77AB3F6F" w:rsidR="00C458B4" w:rsidRDefault="00C458B4" w:rsidP="00C458B4">
      <w:pPr>
        <w:pStyle w:val="ListParagraph"/>
        <w:numPr>
          <w:ilvl w:val="0"/>
          <w:numId w:val="6"/>
        </w:numPr>
        <w:rPr>
          <w:bCs/>
        </w:rPr>
      </w:pPr>
      <w:r>
        <w:rPr>
          <w:bCs/>
        </w:rPr>
        <w:t>Clerk to report potholes at the bus stop at Bridgefoot and around the water drain cover outside Whitehouse, Little Clifton, via the County Highways app.</w:t>
      </w:r>
    </w:p>
    <w:p w14:paraId="48F25B23" w14:textId="5A3967F3" w:rsidR="00C458B4" w:rsidRDefault="00C458B4" w:rsidP="00C458B4">
      <w:pPr>
        <w:pStyle w:val="ListParagraph"/>
        <w:numPr>
          <w:ilvl w:val="0"/>
          <w:numId w:val="6"/>
        </w:numPr>
        <w:rPr>
          <w:bCs/>
        </w:rPr>
      </w:pPr>
      <w:r>
        <w:rPr>
          <w:bCs/>
        </w:rPr>
        <w:t>It was noted that ABC had removed the fly tipped waste reported at the last meeting.</w:t>
      </w:r>
    </w:p>
    <w:p w14:paraId="6755CDD6" w14:textId="6AB0CB60" w:rsidR="00C458B4" w:rsidRDefault="00C458B4" w:rsidP="00C458B4">
      <w:pPr>
        <w:pStyle w:val="ListParagraph"/>
        <w:numPr>
          <w:ilvl w:val="0"/>
          <w:numId w:val="6"/>
        </w:numPr>
        <w:rPr>
          <w:bCs/>
        </w:rPr>
      </w:pPr>
      <w:r>
        <w:rPr>
          <w:bCs/>
        </w:rPr>
        <w:t>It was noted that the debris from the bank at St Luke’s Church is getting worse with the recent rainfall.</w:t>
      </w:r>
    </w:p>
    <w:p w14:paraId="1B7705AF" w14:textId="6A07E72C" w:rsidR="00C458B4" w:rsidRDefault="00C458B4" w:rsidP="00C458B4">
      <w:pPr>
        <w:pStyle w:val="ListParagraph"/>
        <w:numPr>
          <w:ilvl w:val="0"/>
          <w:numId w:val="6"/>
        </w:numPr>
        <w:rPr>
          <w:bCs/>
        </w:rPr>
      </w:pPr>
      <w:r>
        <w:rPr>
          <w:bCs/>
        </w:rPr>
        <w:t>Cllr J McCartney agreed to ask Cllr R Bell to remove the debris from the trees outside the Village Hall.</w:t>
      </w:r>
    </w:p>
    <w:p w14:paraId="4C3C6211" w14:textId="4B2F6559" w:rsidR="00C458B4" w:rsidRDefault="00C458B4" w:rsidP="00C458B4">
      <w:pPr>
        <w:rPr>
          <w:bCs/>
        </w:rPr>
      </w:pPr>
      <w:r>
        <w:rPr>
          <w:b/>
        </w:rPr>
        <w:t xml:space="preserve">46/20 Matters for next meeting </w:t>
      </w:r>
      <w:r>
        <w:rPr>
          <w:bCs/>
        </w:rPr>
        <w:t>– nothing additional.</w:t>
      </w:r>
    </w:p>
    <w:p w14:paraId="744FF746" w14:textId="22DE9ABF" w:rsidR="00C458B4" w:rsidRDefault="00C458B4" w:rsidP="00C458B4">
      <w:pPr>
        <w:rPr>
          <w:bCs/>
        </w:rPr>
      </w:pPr>
      <w:r>
        <w:rPr>
          <w:b/>
        </w:rPr>
        <w:t xml:space="preserve">Date of next meeting – </w:t>
      </w:r>
      <w:r>
        <w:rPr>
          <w:bCs/>
        </w:rPr>
        <w:t>Tuesday 13</w:t>
      </w:r>
      <w:r w:rsidRPr="00C458B4">
        <w:rPr>
          <w:bCs/>
          <w:vertAlign w:val="superscript"/>
        </w:rPr>
        <w:t>th</w:t>
      </w:r>
      <w:r>
        <w:rPr>
          <w:bCs/>
        </w:rPr>
        <w:t xml:space="preserve"> April at 7pm via zoom</w:t>
      </w:r>
    </w:p>
    <w:p w14:paraId="0CDB34BF" w14:textId="62E5ADE5" w:rsidR="00C458B4" w:rsidRPr="00C458B4" w:rsidRDefault="00C458B4" w:rsidP="00C458B4">
      <w:pPr>
        <w:rPr>
          <w:bCs/>
        </w:rPr>
      </w:pPr>
      <w:r>
        <w:rPr>
          <w:bCs/>
        </w:rPr>
        <w:t>The meeting closed at 8.36pm.</w:t>
      </w:r>
    </w:p>
    <w:p w14:paraId="0F749F66" w14:textId="77777777" w:rsidR="00FF729E" w:rsidRPr="00FF729E" w:rsidRDefault="00FF729E" w:rsidP="00FF729E">
      <w:pPr>
        <w:ind w:left="141"/>
        <w:rPr>
          <w:b/>
        </w:rPr>
      </w:pPr>
    </w:p>
    <w:sectPr w:rsidR="00FF729E" w:rsidRPr="00FF729E" w:rsidSect="00D322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D6F8A"/>
    <w:multiLevelType w:val="hybridMultilevel"/>
    <w:tmpl w:val="F2AC5BE2"/>
    <w:lvl w:ilvl="0" w:tplc="F0D480D6">
      <w:start w:val="1"/>
      <w:numFmt w:val="lowerRoman"/>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3091657A"/>
    <w:multiLevelType w:val="hybridMultilevel"/>
    <w:tmpl w:val="1A687F62"/>
    <w:lvl w:ilvl="0" w:tplc="5E0EA3A2">
      <w:start w:val="1"/>
      <w:numFmt w:val="lowerRoman"/>
      <w:lvlText w:val="%1)"/>
      <w:lvlJc w:val="left"/>
      <w:pPr>
        <w:ind w:left="861" w:hanging="720"/>
      </w:pPr>
      <w:rPr>
        <w:rFonts w:hint="default"/>
        <w:b w:val="0"/>
        <w:bCs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 w15:restartNumberingAfterBreak="0">
    <w:nsid w:val="371734EC"/>
    <w:multiLevelType w:val="hybridMultilevel"/>
    <w:tmpl w:val="C250F4AA"/>
    <w:lvl w:ilvl="0" w:tplc="8B7C9AD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6F31D5D"/>
    <w:multiLevelType w:val="hybridMultilevel"/>
    <w:tmpl w:val="E7BE2AFA"/>
    <w:lvl w:ilvl="0" w:tplc="5E0EA3A2">
      <w:start w:val="1"/>
      <w:numFmt w:val="lowerRoman"/>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65B06F47"/>
    <w:multiLevelType w:val="hybridMultilevel"/>
    <w:tmpl w:val="A9E66118"/>
    <w:lvl w:ilvl="0" w:tplc="D31EB8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4C70E8"/>
    <w:multiLevelType w:val="hybridMultilevel"/>
    <w:tmpl w:val="5944E802"/>
    <w:lvl w:ilvl="0" w:tplc="2A9E48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EB"/>
    <w:rsid w:val="000F2B0C"/>
    <w:rsid w:val="001C5D5C"/>
    <w:rsid w:val="002C5141"/>
    <w:rsid w:val="005A0EC9"/>
    <w:rsid w:val="00623523"/>
    <w:rsid w:val="00677714"/>
    <w:rsid w:val="00817273"/>
    <w:rsid w:val="00A0556A"/>
    <w:rsid w:val="00B34F80"/>
    <w:rsid w:val="00B72186"/>
    <w:rsid w:val="00C458B4"/>
    <w:rsid w:val="00D322EB"/>
    <w:rsid w:val="00D365DE"/>
    <w:rsid w:val="00EC44D0"/>
    <w:rsid w:val="00EF1113"/>
    <w:rsid w:val="00FE4B56"/>
    <w:rsid w:val="00FF1858"/>
    <w:rsid w:val="00FF7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B2CC"/>
  <w15:chartTrackingRefBased/>
  <w15:docId w15:val="{ABA131D0-ACE1-4611-A3E2-4D778D74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15</cp:revision>
  <cp:lastPrinted>2021-04-06T13:31:00Z</cp:lastPrinted>
  <dcterms:created xsi:type="dcterms:W3CDTF">2021-03-11T11:39:00Z</dcterms:created>
  <dcterms:modified xsi:type="dcterms:W3CDTF">2021-04-06T13:36:00Z</dcterms:modified>
</cp:coreProperties>
</file>