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E09BA7" w14:textId="77777777" w:rsidR="00C56154" w:rsidRDefault="00C56154" w:rsidP="00C56154">
      <w:pPr>
        <w:jc w:val="center"/>
      </w:pPr>
      <w:r>
        <w:t>LITTLE CLIFTON PARISH COUNCIL</w:t>
      </w:r>
    </w:p>
    <w:p w14:paraId="57C00A57" w14:textId="1226BD76" w:rsidR="00C56154" w:rsidRDefault="00C56154" w:rsidP="00C56154">
      <w:pPr>
        <w:jc w:val="center"/>
        <w:rPr>
          <w:b/>
        </w:rPr>
      </w:pPr>
      <w:r>
        <w:rPr>
          <w:b/>
        </w:rPr>
        <w:t>Minutes of the Annual Parish Council meeting held on Tuesday 4</w:t>
      </w:r>
      <w:r w:rsidRPr="00905BFF">
        <w:rPr>
          <w:b/>
          <w:vertAlign w:val="superscript"/>
        </w:rPr>
        <w:t>th</w:t>
      </w:r>
      <w:r>
        <w:rPr>
          <w:b/>
        </w:rPr>
        <w:t xml:space="preserve"> May 2021 at 7.00pm via Zoom</w:t>
      </w:r>
    </w:p>
    <w:p w14:paraId="7D59A00A" w14:textId="2BA73654" w:rsidR="00C56154" w:rsidRDefault="00C56154" w:rsidP="00C56154">
      <w:r>
        <w:rPr>
          <w:b/>
        </w:rPr>
        <w:t xml:space="preserve">Present: Councillors </w:t>
      </w:r>
      <w:r>
        <w:t>Ian Elliott, Jean McCartney, Lynn Philipson and Carol Wilson.</w:t>
      </w:r>
    </w:p>
    <w:p w14:paraId="725DAA2C" w14:textId="7A0D4816" w:rsidR="00C56154" w:rsidRDefault="00C56154" w:rsidP="00C56154">
      <w:r>
        <w:t>Also present:  Borough Councillor Peter Gaston and Rev’d Judith Morgan, Parish Clerk</w:t>
      </w:r>
    </w:p>
    <w:p w14:paraId="0E5654A5" w14:textId="64FFC7CE" w:rsidR="00C56154" w:rsidRDefault="00C56154" w:rsidP="00C56154">
      <w:r>
        <w:t>Apologies for absence were received from Councillors Ken Stephenson and Roland Bell and from County Councillor Alan Kennon.</w:t>
      </w:r>
    </w:p>
    <w:p w14:paraId="20F9FEC2" w14:textId="6BBC2032" w:rsidR="00C56154" w:rsidRDefault="00C56154" w:rsidP="00C56154">
      <w:pPr>
        <w:rPr>
          <w:b/>
        </w:rPr>
      </w:pPr>
      <w:r>
        <w:rPr>
          <w:b/>
        </w:rPr>
        <w:t>1/21 Election of Chairman</w:t>
      </w:r>
    </w:p>
    <w:p w14:paraId="31AF1086" w14:textId="649049E3" w:rsidR="00C56154" w:rsidRDefault="00C56154" w:rsidP="00C56154">
      <w:r>
        <w:t>On the proposal of Cllr J McCartney, seconded by Cllr C Wilson, Cllr Ian Elliott was elected to serve as Chairman for the ensuing twelve months.</w:t>
      </w:r>
    </w:p>
    <w:p w14:paraId="2419B96D" w14:textId="5565846F" w:rsidR="00C56154" w:rsidRDefault="00C56154" w:rsidP="00C56154">
      <w:pPr>
        <w:rPr>
          <w:b/>
        </w:rPr>
      </w:pPr>
      <w:r>
        <w:rPr>
          <w:b/>
        </w:rPr>
        <w:t>2/21 Election of Vice-Chair</w:t>
      </w:r>
    </w:p>
    <w:p w14:paraId="09EB4EC9" w14:textId="6156573C" w:rsidR="00C56154" w:rsidRDefault="00C56154" w:rsidP="00C56154">
      <w:r>
        <w:t>On the proposal of Cllr C Wilson, seconded by Cllr L Philipson, Cllr Jean McCartney was elected to serve as Vice-chair for the ensuing twelve months.</w:t>
      </w:r>
    </w:p>
    <w:p w14:paraId="62B8A8BB" w14:textId="4AE36B02" w:rsidR="00C56154" w:rsidRDefault="00C56154" w:rsidP="00C56154">
      <w:pPr>
        <w:rPr>
          <w:b/>
        </w:rPr>
      </w:pPr>
      <w:r>
        <w:rPr>
          <w:b/>
        </w:rPr>
        <w:t xml:space="preserve">3/21 Signing of </w:t>
      </w:r>
      <w:r w:rsidR="00C52DC3">
        <w:rPr>
          <w:b/>
        </w:rPr>
        <w:t>Documents</w:t>
      </w:r>
    </w:p>
    <w:p w14:paraId="612DEA8B" w14:textId="4BFA6DE2" w:rsidR="00C56154" w:rsidRDefault="00C56154" w:rsidP="00C56154">
      <w:r>
        <w:t>As the meeting was being held via Zoom it was agreed that the Chairman and Vice-Chair would sign the declarations of acceptance offices at the earliest opportunity.</w:t>
      </w:r>
    </w:p>
    <w:p w14:paraId="10758E26" w14:textId="6934247E" w:rsidR="00C56154" w:rsidRDefault="00C56154">
      <w:pPr>
        <w:rPr>
          <w:b/>
        </w:rPr>
      </w:pPr>
      <w:r>
        <w:rPr>
          <w:b/>
        </w:rPr>
        <w:t>4/21 Chairman’s Report</w:t>
      </w:r>
    </w:p>
    <w:p w14:paraId="1068E199" w14:textId="09034CD0" w:rsidR="00C56154" w:rsidRDefault="00C56154">
      <w:pPr>
        <w:rPr>
          <w:bCs/>
        </w:rPr>
      </w:pPr>
      <w:r>
        <w:rPr>
          <w:bCs/>
        </w:rPr>
        <w:t xml:space="preserve">The Chairman reported that, although it had been a very strange 12 months due to the coronavirus pandemic, a lot of hard work had continued even so.  The Hall was in a really good condition, with all the necessary steps being taken to ensure as far as is possible that the premises are covid safe once the hall can reopen, and the installation of a new ceiling, which would take place </w:t>
      </w:r>
      <w:r w:rsidR="004D6E46">
        <w:rPr>
          <w:bCs/>
        </w:rPr>
        <w:t>shortly</w:t>
      </w:r>
      <w:r>
        <w:rPr>
          <w:bCs/>
        </w:rPr>
        <w:t>, would further enhance the building.</w:t>
      </w:r>
    </w:p>
    <w:p w14:paraId="2BBB3C01" w14:textId="3FE13BDC" w:rsidR="00C56154" w:rsidRDefault="00C56154">
      <w:pPr>
        <w:rPr>
          <w:bCs/>
        </w:rPr>
      </w:pPr>
      <w:r>
        <w:rPr>
          <w:bCs/>
        </w:rPr>
        <w:t>The Chairman thanked Cllr C Wilson for all her work in keeping the Village Hall accounts in good order and in particular for her work in securing a number of grants from Allerdale Borough Council.</w:t>
      </w:r>
    </w:p>
    <w:p w14:paraId="3EC23FF0" w14:textId="118D0A4A" w:rsidR="00C56154" w:rsidRDefault="00C56154">
      <w:pPr>
        <w:rPr>
          <w:bCs/>
        </w:rPr>
      </w:pPr>
      <w:r>
        <w:rPr>
          <w:bCs/>
        </w:rPr>
        <w:t>Councillors had adapted well to using zoom for meetings</w:t>
      </w:r>
      <w:r w:rsidR="00C52DC3">
        <w:rPr>
          <w:bCs/>
        </w:rPr>
        <w:t>,</w:t>
      </w:r>
      <w:r>
        <w:rPr>
          <w:bCs/>
        </w:rPr>
        <w:t xml:space="preserve"> but it was hoped that face to face meetings could resume shortly.  </w:t>
      </w:r>
    </w:p>
    <w:p w14:paraId="3EEAA79A" w14:textId="1553FCE0" w:rsidR="00C56154" w:rsidRDefault="00C56154">
      <w:pPr>
        <w:rPr>
          <w:bCs/>
        </w:rPr>
      </w:pPr>
      <w:r>
        <w:rPr>
          <w:bCs/>
        </w:rPr>
        <w:t>There had been good feedback from a number of the user groups of th</w:t>
      </w:r>
      <w:r w:rsidR="004D6E46">
        <w:rPr>
          <w:bCs/>
        </w:rPr>
        <w:t>e</w:t>
      </w:r>
      <w:r>
        <w:rPr>
          <w:bCs/>
        </w:rPr>
        <w:t xml:space="preserve"> Village Hall who were looking forward to resuming their activities as soon as possible.</w:t>
      </w:r>
    </w:p>
    <w:p w14:paraId="4BA6A3D2" w14:textId="0E290DFE" w:rsidR="00C56154" w:rsidRDefault="00C56154">
      <w:pPr>
        <w:rPr>
          <w:bCs/>
        </w:rPr>
      </w:pPr>
      <w:r>
        <w:rPr>
          <w:bCs/>
        </w:rPr>
        <w:t>Thanks were also expressed from the Chair to County Cllr Alan Kennon and Borough Cllr Peter Gaston for their support throughout the year.</w:t>
      </w:r>
    </w:p>
    <w:p w14:paraId="1972F26B" w14:textId="6AD07533" w:rsidR="00C56154" w:rsidRDefault="00C56154">
      <w:pPr>
        <w:rPr>
          <w:b/>
        </w:rPr>
      </w:pPr>
      <w:r>
        <w:rPr>
          <w:b/>
        </w:rPr>
        <w:t>5/21 County Councillor’s Annual Report</w:t>
      </w:r>
    </w:p>
    <w:p w14:paraId="4C517FF4" w14:textId="125AD17B" w:rsidR="00C56154" w:rsidRDefault="00845A0B">
      <w:pPr>
        <w:rPr>
          <w:bCs/>
        </w:rPr>
      </w:pPr>
      <w:r>
        <w:rPr>
          <w:bCs/>
        </w:rPr>
        <w:t xml:space="preserve">As </w:t>
      </w:r>
      <w:r w:rsidR="00C56154">
        <w:rPr>
          <w:bCs/>
        </w:rPr>
        <w:t>County Cllr A Kennon was not present</w:t>
      </w:r>
      <w:r>
        <w:rPr>
          <w:bCs/>
        </w:rPr>
        <w:t>, i</w:t>
      </w:r>
      <w:r w:rsidR="00C56154">
        <w:rPr>
          <w:bCs/>
        </w:rPr>
        <w:t xml:space="preserve">t was </w:t>
      </w:r>
      <w:r>
        <w:rPr>
          <w:bCs/>
        </w:rPr>
        <w:t xml:space="preserve">hoped </w:t>
      </w:r>
      <w:r w:rsidR="00C56154">
        <w:rPr>
          <w:bCs/>
        </w:rPr>
        <w:t>that his report be received at the next meeting of the council.</w:t>
      </w:r>
    </w:p>
    <w:p w14:paraId="2640D956" w14:textId="41230AAA" w:rsidR="00845A0B" w:rsidRDefault="00845A0B">
      <w:pPr>
        <w:rPr>
          <w:bCs/>
        </w:rPr>
      </w:pPr>
    </w:p>
    <w:p w14:paraId="785CF153" w14:textId="2CC1A944" w:rsidR="00845A0B" w:rsidRPr="00C56154" w:rsidRDefault="00845A0B">
      <w:pPr>
        <w:rPr>
          <w:bCs/>
        </w:rPr>
      </w:pPr>
      <w:r>
        <w:rPr>
          <w:bCs/>
        </w:rPr>
        <w:t>The meeting closed at 7.08pm.</w:t>
      </w:r>
    </w:p>
    <w:sectPr w:rsidR="00845A0B" w:rsidRPr="00C56154" w:rsidSect="00C56154">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6154"/>
    <w:rsid w:val="00167A4A"/>
    <w:rsid w:val="004D6E46"/>
    <w:rsid w:val="00845A0B"/>
    <w:rsid w:val="00C52DC3"/>
    <w:rsid w:val="00C5615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4DEF27"/>
  <w15:chartTrackingRefBased/>
  <w15:docId w15:val="{BF487E11-AF53-45B5-A242-78AA26D2F5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5615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1</Pages>
  <Words>330</Words>
  <Characters>1883</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Judith Morgan</dc:creator>
  <cp:keywords/>
  <dc:description/>
  <cp:lastModifiedBy>Judith Morgan</cp:lastModifiedBy>
  <cp:revision>4</cp:revision>
  <cp:lastPrinted>2021-05-05T09:25:00Z</cp:lastPrinted>
  <dcterms:created xsi:type="dcterms:W3CDTF">2021-05-05T09:13:00Z</dcterms:created>
  <dcterms:modified xsi:type="dcterms:W3CDTF">2021-06-12T11:47:00Z</dcterms:modified>
</cp:coreProperties>
</file>